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0E" w:rsidRDefault="0061180E" w:rsidP="0061180E">
      <w:pPr>
        <w:shd w:val="clear" w:color="auto" w:fill="FFFFFF"/>
        <w:spacing w:after="0" w:line="248" w:lineRule="atLeast"/>
        <w:jc w:val="center"/>
        <w:rPr>
          <w:rFonts w:ascii="Times New Roman" w:eastAsia="Times New Roman" w:hAnsi="Times New Roman"/>
          <w:b/>
          <w:bCs/>
          <w:color w:val="3D3D3D"/>
          <w:sz w:val="28"/>
          <w:szCs w:val="28"/>
          <w:bdr w:val="none" w:sz="0" w:space="0" w:color="auto" w:frame="1"/>
          <w:lang w:eastAsia="ru-RU"/>
        </w:rPr>
      </w:pPr>
      <w:r>
        <w:rPr>
          <w:rFonts w:ascii="Times New Roman" w:hAnsi="Times New Roman"/>
          <w:b/>
          <w:noProof/>
          <w:sz w:val="24"/>
          <w:szCs w:val="24"/>
          <w:lang w:eastAsia="ru-RU"/>
        </w:rPr>
        <w:drawing>
          <wp:inline distT="0" distB="0" distL="0" distR="0">
            <wp:extent cx="843915" cy="8166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3915" cy="816610"/>
                    </a:xfrm>
                    <a:prstGeom prst="rect">
                      <a:avLst/>
                    </a:prstGeom>
                    <a:noFill/>
                    <a:ln>
                      <a:noFill/>
                    </a:ln>
                  </pic:spPr>
                </pic:pic>
              </a:graphicData>
            </a:graphic>
          </wp:inline>
        </w:drawing>
      </w:r>
    </w:p>
    <w:p w:rsidR="0061180E" w:rsidRDefault="0061180E" w:rsidP="0061180E">
      <w:pPr>
        <w:shd w:val="clear" w:color="auto" w:fill="FFFFFF"/>
        <w:spacing w:after="0" w:line="248" w:lineRule="atLeast"/>
        <w:jc w:val="center"/>
        <w:rPr>
          <w:rFonts w:ascii="Times New Roman" w:eastAsia="Times New Roman" w:hAnsi="Times New Roman"/>
          <w:b/>
          <w:bCs/>
          <w:color w:val="3D3D3D"/>
          <w:sz w:val="28"/>
          <w:szCs w:val="28"/>
          <w:bdr w:val="none" w:sz="0" w:space="0" w:color="auto" w:frame="1"/>
          <w:lang w:eastAsia="ru-RU"/>
        </w:rPr>
      </w:pPr>
    </w:p>
    <w:p w:rsidR="0061180E" w:rsidRDefault="0061180E" w:rsidP="0061180E">
      <w:pPr>
        <w:shd w:val="clear" w:color="auto" w:fill="FFFFFF"/>
        <w:spacing w:after="0" w:line="248" w:lineRule="atLeast"/>
        <w:jc w:val="center"/>
        <w:rPr>
          <w:rFonts w:ascii="Verdana" w:eastAsia="Times New Roman" w:hAnsi="Verdana"/>
          <w:color w:val="3D3D3D"/>
          <w:sz w:val="17"/>
          <w:szCs w:val="17"/>
          <w:lang w:eastAsia="ru-RU"/>
        </w:rPr>
      </w:pPr>
      <w:r>
        <w:rPr>
          <w:rFonts w:ascii="Times New Roman" w:eastAsia="Times New Roman" w:hAnsi="Times New Roman"/>
          <w:b/>
          <w:bCs/>
          <w:color w:val="3D3D3D"/>
          <w:sz w:val="28"/>
          <w:szCs w:val="28"/>
          <w:bdr w:val="none" w:sz="0" w:space="0" w:color="auto" w:frame="1"/>
          <w:lang w:eastAsia="ru-RU"/>
        </w:rPr>
        <w:t>РЕСПУБЛИКА ДАГЕСТАН</w:t>
      </w:r>
    </w:p>
    <w:p w:rsidR="0061180E" w:rsidRDefault="0061180E" w:rsidP="0061180E">
      <w:pPr>
        <w:shd w:val="clear" w:color="auto" w:fill="FFFFFF"/>
        <w:spacing w:after="0" w:line="248" w:lineRule="atLeast"/>
        <w:jc w:val="center"/>
        <w:rPr>
          <w:rFonts w:ascii="Times New Roman" w:eastAsia="Times New Roman" w:hAnsi="Times New Roman"/>
          <w:b/>
          <w:bCs/>
          <w:color w:val="3D3D3D"/>
          <w:sz w:val="28"/>
          <w:szCs w:val="28"/>
          <w:bdr w:val="none" w:sz="0" w:space="0" w:color="auto" w:frame="1"/>
          <w:lang w:eastAsia="ru-RU"/>
        </w:rPr>
      </w:pPr>
      <w:r>
        <w:rPr>
          <w:rFonts w:ascii="Times New Roman" w:eastAsia="Times New Roman" w:hAnsi="Times New Roman"/>
          <w:b/>
          <w:bCs/>
          <w:color w:val="3D3D3D"/>
          <w:sz w:val="28"/>
          <w:szCs w:val="28"/>
          <w:bdr w:val="none" w:sz="0" w:space="0" w:color="auto" w:frame="1"/>
          <w:lang w:eastAsia="ru-RU"/>
        </w:rPr>
        <w:t>СО</w:t>
      </w:r>
      <w:r w:rsidR="00B91352">
        <w:rPr>
          <w:rFonts w:ascii="Times New Roman" w:eastAsia="Times New Roman" w:hAnsi="Times New Roman"/>
          <w:b/>
          <w:bCs/>
          <w:color w:val="3D3D3D"/>
          <w:sz w:val="28"/>
          <w:szCs w:val="28"/>
          <w:bdr w:val="none" w:sz="0" w:space="0" w:color="auto" w:frame="1"/>
          <w:lang w:eastAsia="ru-RU"/>
        </w:rPr>
        <w:t>БРАНИЕ ДЕПУТАТОВ СП «СЕЛЬСОВЕТ ГЕЛЬМЕЦИНСКИЙ</w:t>
      </w:r>
      <w:r>
        <w:rPr>
          <w:rFonts w:ascii="Times New Roman" w:eastAsia="Times New Roman" w:hAnsi="Times New Roman"/>
          <w:b/>
          <w:bCs/>
          <w:color w:val="3D3D3D"/>
          <w:sz w:val="28"/>
          <w:szCs w:val="28"/>
          <w:bdr w:val="none" w:sz="0" w:space="0" w:color="auto" w:frame="1"/>
          <w:lang w:eastAsia="ru-RU"/>
        </w:rPr>
        <w:t>»</w:t>
      </w:r>
    </w:p>
    <w:p w:rsidR="0061180E" w:rsidRDefault="0061180E" w:rsidP="0061180E">
      <w:pPr>
        <w:shd w:val="clear" w:color="auto" w:fill="FFFFFF"/>
        <w:spacing w:after="0" w:line="248" w:lineRule="atLeast"/>
        <w:jc w:val="center"/>
        <w:rPr>
          <w:rFonts w:ascii="Verdana" w:eastAsia="Times New Roman" w:hAnsi="Verdana"/>
          <w:color w:val="3D3D3D"/>
          <w:sz w:val="17"/>
          <w:szCs w:val="17"/>
          <w:lang w:eastAsia="ru-RU"/>
        </w:rPr>
      </w:pPr>
      <w:r>
        <w:rPr>
          <w:rFonts w:ascii="Times New Roman" w:eastAsia="Times New Roman" w:hAnsi="Times New Roman"/>
          <w:b/>
          <w:bCs/>
          <w:color w:val="3D3D3D"/>
          <w:sz w:val="28"/>
          <w:szCs w:val="28"/>
          <w:bdr w:val="none" w:sz="0" w:space="0" w:color="auto" w:frame="1"/>
          <w:lang w:eastAsia="ru-RU"/>
        </w:rPr>
        <w:t>МР «РУТУЛЬСКИЙ РАЙОН»</w:t>
      </w:r>
    </w:p>
    <w:p w:rsidR="0061180E" w:rsidRDefault="0061180E" w:rsidP="0061180E">
      <w:pPr>
        <w:shd w:val="clear" w:color="auto" w:fill="FFFFFF"/>
        <w:spacing w:after="0" w:line="240" w:lineRule="auto"/>
        <w:jc w:val="center"/>
        <w:rPr>
          <w:rFonts w:ascii="Verdana" w:eastAsia="Times New Roman" w:hAnsi="Verdana"/>
          <w:color w:val="3D3D3D"/>
          <w:sz w:val="17"/>
          <w:szCs w:val="17"/>
          <w:lang w:eastAsia="ru-RU"/>
        </w:rPr>
      </w:pPr>
      <w:r>
        <w:rPr>
          <w:rFonts w:ascii="Times New Roman" w:eastAsia="Times New Roman" w:hAnsi="Times New Roman"/>
          <w:b/>
          <w:bCs/>
          <w:color w:val="3D3D3D"/>
          <w:sz w:val="28"/>
          <w:szCs w:val="28"/>
          <w:bdr w:val="none" w:sz="0" w:space="0" w:color="auto" w:frame="1"/>
          <w:lang w:eastAsia="ru-RU"/>
        </w:rPr>
        <w:t> </w:t>
      </w:r>
    </w:p>
    <w:p w:rsidR="0061180E" w:rsidRDefault="0061180E" w:rsidP="0061180E">
      <w:pPr>
        <w:shd w:val="clear" w:color="auto" w:fill="FFFFFF"/>
        <w:spacing w:after="0" w:line="240" w:lineRule="auto"/>
        <w:jc w:val="center"/>
        <w:rPr>
          <w:rFonts w:ascii="Verdana" w:eastAsia="Times New Roman" w:hAnsi="Verdana"/>
          <w:color w:val="3D3D3D"/>
          <w:sz w:val="17"/>
          <w:szCs w:val="17"/>
          <w:lang w:eastAsia="ru-RU"/>
        </w:rPr>
      </w:pPr>
      <w:r>
        <w:rPr>
          <w:rFonts w:ascii="Times New Roman" w:eastAsia="Times New Roman" w:hAnsi="Times New Roman"/>
          <w:b/>
          <w:bCs/>
          <w:color w:val="3D3D3D"/>
          <w:sz w:val="28"/>
          <w:szCs w:val="28"/>
          <w:bdr w:val="none" w:sz="0" w:space="0" w:color="auto" w:frame="1"/>
          <w:lang w:eastAsia="ru-RU"/>
        </w:rPr>
        <w:t>РЕШЕНИЕ</w:t>
      </w:r>
    </w:p>
    <w:p w:rsidR="0061180E" w:rsidRDefault="0061180E" w:rsidP="0061180E">
      <w:pPr>
        <w:shd w:val="clear" w:color="auto" w:fill="FFFFFF"/>
        <w:spacing w:after="0" w:line="240" w:lineRule="auto"/>
        <w:jc w:val="center"/>
        <w:rPr>
          <w:rFonts w:ascii="Verdana" w:eastAsia="Times New Roman" w:hAnsi="Verdana"/>
          <w:color w:val="3D3D3D"/>
          <w:sz w:val="17"/>
          <w:szCs w:val="17"/>
          <w:lang w:eastAsia="ru-RU"/>
        </w:rPr>
      </w:pPr>
      <w:r>
        <w:rPr>
          <w:rFonts w:ascii="Times New Roman" w:eastAsia="Times New Roman" w:hAnsi="Times New Roman"/>
          <w:b/>
          <w:bCs/>
          <w:color w:val="3D3D3D"/>
          <w:sz w:val="28"/>
          <w:szCs w:val="28"/>
          <w:bdr w:val="none" w:sz="0" w:space="0" w:color="auto" w:frame="1"/>
          <w:lang w:eastAsia="ru-RU"/>
        </w:rPr>
        <w:t> </w:t>
      </w:r>
    </w:p>
    <w:p w:rsidR="0061180E" w:rsidRDefault="0061180E" w:rsidP="0061180E">
      <w:pPr>
        <w:autoSpaceDE w:val="0"/>
        <w:autoSpaceDN w:val="0"/>
        <w:adjustRightInd w:val="0"/>
        <w:spacing w:after="0" w:line="240" w:lineRule="auto"/>
        <w:ind w:firstLine="709"/>
        <w:jc w:val="both"/>
        <w:rPr>
          <w:rFonts w:ascii="Times New Roman" w:hAnsi="Times New Roman"/>
          <w:bCs/>
          <w:sz w:val="28"/>
          <w:szCs w:val="28"/>
        </w:rPr>
      </w:pPr>
      <w:r>
        <w:rPr>
          <w:sz w:val="26"/>
          <w:szCs w:val="26"/>
        </w:rPr>
        <w:t xml:space="preserve">             «</w:t>
      </w:r>
      <w:r w:rsidR="008F2BE0" w:rsidRPr="008F2BE0">
        <w:rPr>
          <w:sz w:val="26"/>
          <w:szCs w:val="26"/>
        </w:rPr>
        <w:t>26</w:t>
      </w:r>
      <w:r>
        <w:rPr>
          <w:sz w:val="26"/>
          <w:szCs w:val="26"/>
        </w:rPr>
        <w:t>»</w:t>
      </w:r>
      <w:r w:rsidR="00D04F71">
        <w:rPr>
          <w:sz w:val="26"/>
          <w:szCs w:val="26"/>
        </w:rPr>
        <w:t xml:space="preserve"> но</w:t>
      </w:r>
      <w:r w:rsidR="00FA3F27">
        <w:rPr>
          <w:sz w:val="26"/>
          <w:szCs w:val="26"/>
        </w:rPr>
        <w:t xml:space="preserve">ября </w:t>
      </w:r>
      <w:r>
        <w:rPr>
          <w:sz w:val="26"/>
          <w:szCs w:val="26"/>
        </w:rPr>
        <w:t xml:space="preserve">2021 г.         </w:t>
      </w:r>
      <w:r w:rsidR="00D04F71">
        <w:rPr>
          <w:sz w:val="26"/>
          <w:szCs w:val="26"/>
        </w:rPr>
        <w:t xml:space="preserve">                           </w:t>
      </w:r>
      <w:r w:rsidR="008F2BE0" w:rsidRPr="00257B4B">
        <w:rPr>
          <w:sz w:val="26"/>
          <w:szCs w:val="26"/>
        </w:rPr>
        <w:t xml:space="preserve">                </w:t>
      </w:r>
      <w:r w:rsidR="00D04F71">
        <w:rPr>
          <w:sz w:val="26"/>
          <w:szCs w:val="26"/>
        </w:rPr>
        <w:t>№</w:t>
      </w:r>
      <w:r w:rsidR="00626B49">
        <w:rPr>
          <w:sz w:val="26"/>
          <w:szCs w:val="26"/>
        </w:rPr>
        <w:t>06</w:t>
      </w:r>
    </w:p>
    <w:p w:rsidR="0061180E" w:rsidRDefault="0061180E" w:rsidP="0061180E">
      <w:pPr>
        <w:autoSpaceDE w:val="0"/>
        <w:autoSpaceDN w:val="0"/>
        <w:adjustRightInd w:val="0"/>
        <w:spacing w:after="0" w:line="240" w:lineRule="auto"/>
        <w:ind w:firstLine="709"/>
        <w:jc w:val="both"/>
        <w:rPr>
          <w:rFonts w:ascii="Times New Roman" w:hAnsi="Times New Roman"/>
          <w:bCs/>
          <w:sz w:val="28"/>
          <w:szCs w:val="28"/>
        </w:rPr>
      </w:pPr>
    </w:p>
    <w:p w:rsidR="0061180E" w:rsidRDefault="0061180E" w:rsidP="0061180E">
      <w:pPr>
        <w:autoSpaceDE w:val="0"/>
        <w:autoSpaceDN w:val="0"/>
        <w:adjustRightInd w:val="0"/>
        <w:spacing w:after="0" w:line="240" w:lineRule="auto"/>
        <w:ind w:firstLine="709"/>
        <w:jc w:val="both"/>
        <w:rPr>
          <w:rFonts w:ascii="Times New Roman" w:hAnsi="Times New Roman"/>
          <w:bCs/>
          <w:sz w:val="28"/>
          <w:szCs w:val="28"/>
        </w:rPr>
      </w:pPr>
    </w:p>
    <w:p w:rsidR="0061180E" w:rsidRPr="00891FCA" w:rsidRDefault="0061180E" w:rsidP="0061180E">
      <w:pPr>
        <w:spacing w:after="0" w:line="240" w:lineRule="auto"/>
        <w:ind w:firstLine="709"/>
        <w:jc w:val="both"/>
        <w:rPr>
          <w:rFonts w:ascii="Times New Roman" w:hAnsi="Times New Roman"/>
          <w:bCs/>
          <w:sz w:val="24"/>
          <w:szCs w:val="24"/>
        </w:rPr>
      </w:pPr>
      <w:r w:rsidRPr="00891FCA">
        <w:rPr>
          <w:rFonts w:ascii="Times New Roman" w:hAnsi="Times New Roman"/>
          <w:sz w:val="24"/>
          <w:szCs w:val="24"/>
          <w:lang w:eastAsia="ru-RU"/>
        </w:rPr>
        <w:t xml:space="preserve">В соответствии </w:t>
      </w:r>
      <w:r w:rsidR="006B1165" w:rsidRPr="00891FCA">
        <w:rPr>
          <w:rFonts w:ascii="Times New Roman" w:hAnsi="Times New Roman"/>
          <w:sz w:val="24"/>
          <w:szCs w:val="24"/>
          <w:lang w:eastAsia="ru-RU"/>
        </w:rPr>
        <w:t>с</w:t>
      </w:r>
      <w:r w:rsidR="00577E22" w:rsidRPr="00891FCA">
        <w:rPr>
          <w:rFonts w:ascii="Times New Roman" w:hAnsi="Times New Roman"/>
          <w:sz w:val="24"/>
          <w:szCs w:val="24"/>
          <w:lang w:eastAsia="ru-RU"/>
        </w:rPr>
        <w:t>о</w:t>
      </w:r>
      <w:r w:rsidR="006B1165" w:rsidRPr="00891FCA">
        <w:rPr>
          <w:rFonts w:ascii="Times New Roman" w:hAnsi="Times New Roman"/>
          <w:sz w:val="24"/>
          <w:szCs w:val="24"/>
          <w:lang w:eastAsia="ru-RU"/>
        </w:rPr>
        <w:t xml:space="preserve"> ст.36</w:t>
      </w:r>
      <w:r w:rsidR="00B23060">
        <w:rPr>
          <w:rFonts w:ascii="Times New Roman" w:hAnsi="Times New Roman"/>
          <w:sz w:val="24"/>
          <w:szCs w:val="24"/>
          <w:lang w:eastAsia="ru-RU"/>
        </w:rPr>
        <w:t xml:space="preserve"> </w:t>
      </w:r>
      <w:r w:rsidR="006B1165" w:rsidRPr="00891FCA">
        <w:rPr>
          <w:rFonts w:ascii="Times New Roman" w:hAnsi="Times New Roman"/>
          <w:sz w:val="24"/>
          <w:szCs w:val="24"/>
          <w:lang w:eastAsia="ru-RU"/>
        </w:rPr>
        <w:t>Федерального закона от 06.10.2003 г. № 131</w:t>
      </w:r>
      <w:r w:rsidR="00577E22" w:rsidRPr="00891FCA">
        <w:rPr>
          <w:rFonts w:ascii="Times New Roman" w:hAnsi="Times New Roman"/>
          <w:sz w:val="24"/>
          <w:szCs w:val="24"/>
          <w:lang w:eastAsia="ru-RU"/>
        </w:rPr>
        <w:t xml:space="preserve"> «Об общих принципах организации местного самоуправления в Российской Федерации</w:t>
      </w:r>
      <w:r w:rsidR="00125F2E">
        <w:rPr>
          <w:rFonts w:ascii="Times New Roman" w:hAnsi="Times New Roman"/>
          <w:sz w:val="24"/>
          <w:szCs w:val="24"/>
          <w:lang w:eastAsia="ru-RU"/>
        </w:rPr>
        <w:t xml:space="preserve"> </w:t>
      </w:r>
      <w:r w:rsidRPr="00891FCA">
        <w:rPr>
          <w:rFonts w:ascii="Times New Roman" w:hAnsi="Times New Roman"/>
          <w:sz w:val="24"/>
          <w:szCs w:val="24"/>
          <w:lang w:eastAsia="ru-RU"/>
        </w:rPr>
        <w:t xml:space="preserve">на </w:t>
      </w:r>
      <w:r w:rsidR="00D04F71">
        <w:rPr>
          <w:rFonts w:ascii="Times New Roman" w:hAnsi="Times New Roman"/>
          <w:sz w:val="24"/>
          <w:szCs w:val="24"/>
          <w:lang w:eastAsia="ru-RU"/>
        </w:rPr>
        <w:t>основании Устава СП «сел</w:t>
      </w:r>
      <w:r w:rsidR="00B91352">
        <w:rPr>
          <w:rFonts w:ascii="Times New Roman" w:hAnsi="Times New Roman"/>
          <w:sz w:val="24"/>
          <w:szCs w:val="24"/>
          <w:lang w:eastAsia="ru-RU"/>
        </w:rPr>
        <w:t>ьсовет Гельмецинский</w:t>
      </w:r>
      <w:r w:rsidRPr="00891FCA">
        <w:rPr>
          <w:rFonts w:ascii="Times New Roman" w:hAnsi="Times New Roman"/>
          <w:sz w:val="24"/>
          <w:szCs w:val="24"/>
          <w:lang w:eastAsia="ru-RU"/>
        </w:rPr>
        <w:t>» МР «Рутульский район», Собра</w:t>
      </w:r>
      <w:r w:rsidR="00D04F71">
        <w:rPr>
          <w:rFonts w:ascii="Times New Roman" w:hAnsi="Times New Roman"/>
          <w:sz w:val="24"/>
          <w:szCs w:val="24"/>
          <w:lang w:eastAsia="ru-RU"/>
        </w:rPr>
        <w:t xml:space="preserve">ние депутатов СП </w:t>
      </w:r>
      <w:r w:rsidR="00B91352">
        <w:rPr>
          <w:rFonts w:ascii="Times New Roman" w:hAnsi="Times New Roman"/>
          <w:sz w:val="24"/>
          <w:szCs w:val="24"/>
          <w:lang w:eastAsia="ru-RU"/>
        </w:rPr>
        <w:t>«сельсовет Гельмецинский</w:t>
      </w:r>
      <w:r w:rsidR="00B91352" w:rsidRPr="00891FCA">
        <w:rPr>
          <w:rFonts w:ascii="Times New Roman" w:hAnsi="Times New Roman"/>
          <w:sz w:val="24"/>
          <w:szCs w:val="24"/>
          <w:lang w:eastAsia="ru-RU"/>
        </w:rPr>
        <w:t xml:space="preserve">» </w:t>
      </w:r>
      <w:r w:rsidRPr="00891FCA">
        <w:rPr>
          <w:rFonts w:ascii="Times New Roman" w:hAnsi="Times New Roman"/>
          <w:sz w:val="24"/>
          <w:szCs w:val="24"/>
          <w:lang w:eastAsia="ru-RU"/>
        </w:rPr>
        <w:t xml:space="preserve"> </w:t>
      </w:r>
      <w:r w:rsidRPr="00891FCA">
        <w:rPr>
          <w:rFonts w:ascii="Times New Roman" w:hAnsi="Times New Roman"/>
          <w:color w:val="000000"/>
          <w:sz w:val="24"/>
          <w:szCs w:val="24"/>
        </w:rPr>
        <w:t>МР «Рутульский район» Республики Дагестан</w:t>
      </w:r>
    </w:p>
    <w:p w:rsidR="0061180E" w:rsidRPr="00891FCA" w:rsidRDefault="0061180E" w:rsidP="0061180E">
      <w:pPr>
        <w:spacing w:after="0" w:line="240" w:lineRule="auto"/>
        <w:ind w:firstLine="709"/>
        <w:jc w:val="both"/>
        <w:rPr>
          <w:rFonts w:ascii="Times New Roman" w:hAnsi="Times New Roman"/>
          <w:sz w:val="24"/>
          <w:szCs w:val="24"/>
          <w:lang w:eastAsia="ru-RU"/>
        </w:rPr>
      </w:pPr>
    </w:p>
    <w:p w:rsidR="0061180E" w:rsidRPr="00891FCA" w:rsidRDefault="0061180E" w:rsidP="0061180E">
      <w:pPr>
        <w:spacing w:after="0" w:line="240" w:lineRule="auto"/>
        <w:ind w:firstLine="709"/>
        <w:jc w:val="both"/>
        <w:rPr>
          <w:rFonts w:ascii="Times New Roman" w:hAnsi="Times New Roman"/>
          <w:b/>
          <w:sz w:val="24"/>
          <w:szCs w:val="24"/>
          <w:lang w:eastAsia="ru-RU"/>
        </w:rPr>
      </w:pPr>
      <w:r w:rsidRPr="00891FCA">
        <w:rPr>
          <w:rFonts w:ascii="Times New Roman" w:hAnsi="Times New Roman"/>
          <w:b/>
          <w:sz w:val="24"/>
          <w:szCs w:val="24"/>
          <w:lang w:eastAsia="ru-RU"/>
        </w:rPr>
        <w:t>РЕШАЕТ:</w:t>
      </w:r>
    </w:p>
    <w:p w:rsidR="0061180E" w:rsidRPr="00891FCA" w:rsidRDefault="00891FCA" w:rsidP="0061180E">
      <w:pPr>
        <w:spacing w:after="0" w:line="240" w:lineRule="auto"/>
        <w:ind w:firstLine="709"/>
        <w:jc w:val="both"/>
        <w:rPr>
          <w:rFonts w:ascii="Times New Roman" w:hAnsi="Times New Roman"/>
          <w:sz w:val="24"/>
          <w:szCs w:val="24"/>
          <w:lang w:eastAsia="ru-RU"/>
        </w:rPr>
      </w:pPr>
      <w:r w:rsidRPr="00891FCA">
        <w:rPr>
          <w:rFonts w:ascii="Times New Roman" w:hAnsi="Times New Roman"/>
          <w:sz w:val="24"/>
          <w:szCs w:val="24"/>
          <w:lang w:eastAsia="ru-RU"/>
        </w:rPr>
        <w:t>1</w:t>
      </w:r>
      <w:r w:rsidR="006B1165" w:rsidRPr="00891FCA">
        <w:rPr>
          <w:rFonts w:ascii="Times New Roman" w:hAnsi="Times New Roman"/>
          <w:sz w:val="24"/>
          <w:szCs w:val="24"/>
          <w:lang w:eastAsia="ru-RU"/>
        </w:rPr>
        <w:t>.</w:t>
      </w:r>
      <w:r w:rsidR="0061180E" w:rsidRPr="00891FCA">
        <w:rPr>
          <w:rFonts w:ascii="Times New Roman" w:hAnsi="Times New Roman"/>
          <w:sz w:val="24"/>
          <w:szCs w:val="24"/>
          <w:lang w:eastAsia="ru-RU"/>
        </w:rPr>
        <w:t>Утвердить Положение о порядке проведения конкурса по отбору кандидатур на должность Главы сел</w:t>
      </w:r>
      <w:r w:rsidR="00D04F71">
        <w:rPr>
          <w:rFonts w:ascii="Times New Roman" w:hAnsi="Times New Roman"/>
          <w:sz w:val="24"/>
          <w:szCs w:val="24"/>
          <w:lang w:eastAsia="ru-RU"/>
        </w:rPr>
        <w:t xml:space="preserve">ьского поселения СП </w:t>
      </w:r>
      <w:r w:rsidR="00B91352">
        <w:rPr>
          <w:rFonts w:ascii="Times New Roman" w:hAnsi="Times New Roman"/>
          <w:sz w:val="24"/>
          <w:szCs w:val="24"/>
          <w:lang w:eastAsia="ru-RU"/>
        </w:rPr>
        <w:t>«сельсовет Гельмецинский</w:t>
      </w:r>
      <w:r w:rsidR="00B91352" w:rsidRPr="00891FCA">
        <w:rPr>
          <w:rFonts w:ascii="Times New Roman" w:hAnsi="Times New Roman"/>
          <w:sz w:val="24"/>
          <w:szCs w:val="24"/>
          <w:lang w:eastAsia="ru-RU"/>
        </w:rPr>
        <w:t xml:space="preserve">» </w:t>
      </w:r>
      <w:r w:rsidR="0061180E" w:rsidRPr="00891FCA">
        <w:rPr>
          <w:rFonts w:ascii="Times New Roman" w:hAnsi="Times New Roman"/>
          <w:sz w:val="24"/>
          <w:szCs w:val="24"/>
          <w:lang w:eastAsia="ru-RU"/>
        </w:rPr>
        <w:t xml:space="preserve"> МР «Рутульский район» Республики Дагестан согласно приложения к настоящему Решению.</w:t>
      </w:r>
    </w:p>
    <w:p w:rsidR="00FB2264" w:rsidRPr="00891FCA" w:rsidRDefault="00891FCA" w:rsidP="0061180E">
      <w:pPr>
        <w:spacing w:after="0" w:line="240" w:lineRule="auto"/>
        <w:ind w:firstLine="709"/>
        <w:jc w:val="both"/>
        <w:rPr>
          <w:rFonts w:ascii="Times New Roman" w:hAnsi="Times New Roman"/>
          <w:sz w:val="24"/>
          <w:szCs w:val="24"/>
          <w:lang w:eastAsia="ru-RU"/>
        </w:rPr>
      </w:pPr>
      <w:r w:rsidRPr="00891FCA">
        <w:rPr>
          <w:rFonts w:ascii="Times New Roman" w:hAnsi="Times New Roman"/>
          <w:sz w:val="24"/>
          <w:szCs w:val="24"/>
          <w:lang w:eastAsia="ru-RU"/>
        </w:rPr>
        <w:t>2</w:t>
      </w:r>
      <w:r w:rsidR="0061180E" w:rsidRPr="00891FCA">
        <w:rPr>
          <w:rFonts w:ascii="Times New Roman" w:hAnsi="Times New Roman"/>
          <w:sz w:val="24"/>
          <w:szCs w:val="24"/>
          <w:lang w:eastAsia="ru-RU"/>
        </w:rPr>
        <w:t>. </w:t>
      </w:r>
      <w:r w:rsidR="00A30DBA" w:rsidRPr="00891FCA">
        <w:rPr>
          <w:rFonts w:ascii="Times New Roman" w:hAnsi="Times New Roman"/>
          <w:sz w:val="24"/>
          <w:szCs w:val="24"/>
          <w:lang w:eastAsia="ru-RU"/>
        </w:rPr>
        <w:t xml:space="preserve">Объявить в связи с истечением срока полномочий главы сельского поселения </w:t>
      </w:r>
      <w:r w:rsidR="002E58E4">
        <w:rPr>
          <w:rFonts w:ascii="Times New Roman" w:hAnsi="Times New Roman"/>
          <w:sz w:val="24"/>
          <w:szCs w:val="24"/>
          <w:lang w:eastAsia="ru-RU"/>
        </w:rPr>
        <w:t>28</w:t>
      </w:r>
      <w:r w:rsidR="00B91352">
        <w:rPr>
          <w:rFonts w:ascii="Times New Roman" w:hAnsi="Times New Roman"/>
          <w:sz w:val="24"/>
          <w:szCs w:val="24"/>
          <w:lang w:eastAsia="ru-RU"/>
        </w:rPr>
        <w:t xml:space="preserve"> декабря</w:t>
      </w:r>
      <w:r w:rsidR="00577E22" w:rsidRPr="00891FCA">
        <w:rPr>
          <w:rFonts w:ascii="Times New Roman" w:hAnsi="Times New Roman"/>
          <w:sz w:val="24"/>
          <w:szCs w:val="24"/>
          <w:lang w:eastAsia="ru-RU"/>
        </w:rPr>
        <w:t xml:space="preserve"> 2021 г. </w:t>
      </w:r>
      <w:r w:rsidR="00A30DBA" w:rsidRPr="00891FCA">
        <w:rPr>
          <w:rFonts w:ascii="Times New Roman" w:hAnsi="Times New Roman"/>
          <w:sz w:val="24"/>
          <w:szCs w:val="24"/>
          <w:lang w:eastAsia="ru-RU"/>
        </w:rPr>
        <w:t xml:space="preserve">конкурс на замещение должности главы сельского поселения </w:t>
      </w:r>
      <w:r w:rsidR="00B91352">
        <w:rPr>
          <w:rFonts w:ascii="Times New Roman" w:hAnsi="Times New Roman"/>
          <w:sz w:val="24"/>
          <w:szCs w:val="24"/>
          <w:lang w:eastAsia="ru-RU"/>
        </w:rPr>
        <w:t>«сельсовет Гельмецинский</w:t>
      </w:r>
      <w:r w:rsidR="00B91352" w:rsidRPr="00891FCA">
        <w:rPr>
          <w:rFonts w:ascii="Times New Roman" w:hAnsi="Times New Roman"/>
          <w:sz w:val="24"/>
          <w:szCs w:val="24"/>
          <w:lang w:eastAsia="ru-RU"/>
        </w:rPr>
        <w:t>»</w:t>
      </w:r>
      <w:r w:rsidR="00A30DBA" w:rsidRPr="00891FCA">
        <w:rPr>
          <w:rFonts w:ascii="Times New Roman" w:hAnsi="Times New Roman"/>
          <w:sz w:val="24"/>
          <w:szCs w:val="24"/>
          <w:lang w:eastAsia="ru-RU"/>
        </w:rPr>
        <w:t>.</w:t>
      </w:r>
    </w:p>
    <w:p w:rsidR="00A30DBA" w:rsidRPr="00891FCA" w:rsidRDefault="00891FCA" w:rsidP="00A30DBA">
      <w:pPr>
        <w:spacing w:after="0" w:line="240" w:lineRule="auto"/>
        <w:ind w:firstLine="709"/>
        <w:jc w:val="both"/>
        <w:rPr>
          <w:rFonts w:ascii="Times New Roman" w:hAnsi="Times New Roman"/>
          <w:sz w:val="24"/>
          <w:szCs w:val="24"/>
          <w:lang w:eastAsia="ru-RU"/>
        </w:rPr>
      </w:pPr>
      <w:r w:rsidRPr="00891FCA">
        <w:rPr>
          <w:rFonts w:ascii="Times New Roman" w:hAnsi="Times New Roman"/>
          <w:sz w:val="24"/>
          <w:szCs w:val="24"/>
          <w:lang w:eastAsia="ru-RU"/>
        </w:rPr>
        <w:t>3</w:t>
      </w:r>
      <w:r w:rsidR="00A30DBA" w:rsidRPr="00891FCA">
        <w:rPr>
          <w:rFonts w:ascii="Times New Roman" w:hAnsi="Times New Roman"/>
          <w:sz w:val="24"/>
          <w:szCs w:val="24"/>
          <w:lang w:eastAsia="ru-RU"/>
        </w:rPr>
        <w:t xml:space="preserve">.Назначить проведение данного конкурса на </w:t>
      </w:r>
      <w:r w:rsidR="00257B4B">
        <w:rPr>
          <w:rFonts w:ascii="Times New Roman" w:hAnsi="Times New Roman"/>
          <w:sz w:val="24"/>
          <w:szCs w:val="24"/>
          <w:lang w:eastAsia="ru-RU"/>
        </w:rPr>
        <w:t>2</w:t>
      </w:r>
      <w:r w:rsidR="00257B4B" w:rsidRPr="00257B4B">
        <w:rPr>
          <w:rFonts w:ascii="Times New Roman" w:hAnsi="Times New Roman"/>
          <w:sz w:val="24"/>
          <w:szCs w:val="24"/>
          <w:lang w:eastAsia="ru-RU"/>
        </w:rPr>
        <w:t>8</w:t>
      </w:r>
      <w:bookmarkStart w:id="0" w:name="_GoBack"/>
      <w:bookmarkEnd w:id="0"/>
      <w:r w:rsidR="00C306A9">
        <w:rPr>
          <w:rFonts w:ascii="Times New Roman" w:hAnsi="Times New Roman"/>
          <w:sz w:val="24"/>
          <w:szCs w:val="24"/>
          <w:lang w:eastAsia="ru-RU"/>
        </w:rPr>
        <w:t xml:space="preserve"> </w:t>
      </w:r>
      <w:r w:rsidR="00D04F71">
        <w:rPr>
          <w:rFonts w:ascii="Times New Roman" w:hAnsi="Times New Roman"/>
          <w:sz w:val="24"/>
          <w:szCs w:val="24"/>
          <w:lang w:eastAsia="ru-RU"/>
        </w:rPr>
        <w:t>дека</w:t>
      </w:r>
      <w:r w:rsidR="00A30DBA" w:rsidRPr="00891FCA">
        <w:rPr>
          <w:rFonts w:ascii="Times New Roman" w:hAnsi="Times New Roman"/>
          <w:sz w:val="24"/>
          <w:szCs w:val="24"/>
          <w:lang w:eastAsia="ru-RU"/>
        </w:rPr>
        <w:t xml:space="preserve">бря 2021 года в </w:t>
      </w:r>
      <w:r w:rsidR="008F2BE0">
        <w:rPr>
          <w:rFonts w:ascii="Times New Roman" w:hAnsi="Times New Roman"/>
          <w:sz w:val="24"/>
          <w:szCs w:val="24"/>
          <w:lang w:eastAsia="ru-RU"/>
        </w:rPr>
        <w:t>10.00 часов по адресу: с. Гельмец</w:t>
      </w:r>
      <w:r w:rsidR="00915011">
        <w:rPr>
          <w:rFonts w:ascii="Times New Roman" w:hAnsi="Times New Roman"/>
          <w:sz w:val="24"/>
          <w:szCs w:val="24"/>
          <w:lang w:eastAsia="ru-RU"/>
        </w:rPr>
        <w:t xml:space="preserve"> </w:t>
      </w:r>
      <w:r w:rsidR="00A30DBA" w:rsidRPr="00891FCA">
        <w:rPr>
          <w:rFonts w:ascii="Times New Roman" w:hAnsi="Times New Roman"/>
          <w:sz w:val="24"/>
          <w:szCs w:val="24"/>
          <w:lang w:eastAsia="ru-RU"/>
        </w:rPr>
        <w:t>Рутульский район, здание Администрации СП.</w:t>
      </w:r>
    </w:p>
    <w:p w:rsidR="00A30DBA" w:rsidRPr="00891FCA" w:rsidRDefault="00A30DBA" w:rsidP="008F2BE0">
      <w:pPr>
        <w:spacing w:after="0" w:line="240" w:lineRule="auto"/>
        <w:jc w:val="both"/>
        <w:rPr>
          <w:rFonts w:ascii="Times New Roman" w:hAnsi="Times New Roman"/>
          <w:sz w:val="24"/>
          <w:szCs w:val="24"/>
          <w:lang w:eastAsia="ru-RU"/>
        </w:rPr>
      </w:pPr>
      <w:r w:rsidRPr="00891FCA">
        <w:rPr>
          <w:rFonts w:ascii="Times New Roman" w:hAnsi="Times New Roman"/>
          <w:sz w:val="24"/>
          <w:szCs w:val="24"/>
          <w:lang w:eastAsia="ru-RU"/>
        </w:rPr>
        <w:t xml:space="preserve">          4.Утвердить конкурсную комиссию по замещению должности главы Администрации СП </w:t>
      </w:r>
      <w:r w:rsidR="00B91352">
        <w:rPr>
          <w:rFonts w:ascii="Times New Roman" w:hAnsi="Times New Roman"/>
          <w:sz w:val="24"/>
          <w:szCs w:val="24"/>
          <w:lang w:eastAsia="ru-RU"/>
        </w:rPr>
        <w:t>«сельсовет Гельмецинский</w:t>
      </w:r>
      <w:r w:rsidR="00B91352" w:rsidRPr="00891FCA">
        <w:rPr>
          <w:rFonts w:ascii="Times New Roman" w:hAnsi="Times New Roman"/>
          <w:sz w:val="24"/>
          <w:szCs w:val="24"/>
          <w:lang w:eastAsia="ru-RU"/>
        </w:rPr>
        <w:t xml:space="preserve">» </w:t>
      </w:r>
      <w:r w:rsidR="008F2BE0">
        <w:rPr>
          <w:rFonts w:ascii="Times New Roman" w:hAnsi="Times New Roman"/>
          <w:sz w:val="24"/>
          <w:szCs w:val="24"/>
          <w:lang w:eastAsia="ru-RU"/>
        </w:rPr>
        <w:t>согласно приложению.</w:t>
      </w:r>
    </w:p>
    <w:p w:rsidR="00A30DBA" w:rsidRPr="00891FCA" w:rsidRDefault="00A30DBA" w:rsidP="00A30DBA">
      <w:pPr>
        <w:spacing w:after="0" w:line="240" w:lineRule="auto"/>
        <w:ind w:firstLine="709"/>
        <w:jc w:val="both"/>
        <w:rPr>
          <w:rFonts w:ascii="Times New Roman" w:hAnsi="Times New Roman"/>
          <w:sz w:val="24"/>
          <w:szCs w:val="24"/>
          <w:lang w:eastAsia="ru-RU"/>
        </w:rPr>
      </w:pPr>
      <w:r w:rsidRPr="00891FCA">
        <w:rPr>
          <w:rFonts w:ascii="Times New Roman" w:hAnsi="Times New Roman"/>
          <w:sz w:val="24"/>
          <w:szCs w:val="24"/>
          <w:lang w:eastAsia="ru-RU"/>
        </w:rPr>
        <w:t xml:space="preserve"> 5. </w:t>
      </w:r>
      <w:r w:rsidR="00454638" w:rsidRPr="00891FCA">
        <w:rPr>
          <w:rFonts w:ascii="Times New Roman" w:hAnsi="Times New Roman"/>
          <w:sz w:val="24"/>
          <w:szCs w:val="24"/>
          <w:lang w:eastAsia="ru-RU"/>
        </w:rPr>
        <w:t>О</w:t>
      </w:r>
      <w:r w:rsidRPr="00891FCA">
        <w:rPr>
          <w:rFonts w:ascii="Times New Roman" w:hAnsi="Times New Roman"/>
          <w:sz w:val="24"/>
          <w:szCs w:val="24"/>
          <w:lang w:eastAsia="ru-RU"/>
        </w:rPr>
        <w:t>братиться к Главе МР «Рутульский район» о назначении трех членов конкурсной комиссии.</w:t>
      </w:r>
    </w:p>
    <w:p w:rsidR="0061180E" w:rsidRPr="00891FCA" w:rsidRDefault="00A30DBA" w:rsidP="0061180E">
      <w:pPr>
        <w:spacing w:after="0" w:line="240" w:lineRule="auto"/>
        <w:ind w:firstLine="709"/>
        <w:jc w:val="both"/>
        <w:rPr>
          <w:rStyle w:val="Bodytext"/>
          <w:color w:val="000000"/>
          <w:spacing w:val="6"/>
          <w:sz w:val="24"/>
          <w:szCs w:val="24"/>
        </w:rPr>
      </w:pPr>
      <w:r w:rsidRPr="00891FCA">
        <w:rPr>
          <w:rFonts w:ascii="Times New Roman" w:hAnsi="Times New Roman"/>
          <w:sz w:val="24"/>
          <w:szCs w:val="24"/>
          <w:lang w:eastAsia="ru-RU"/>
        </w:rPr>
        <w:t xml:space="preserve">6.Опубликовать объявление о конкурсе на замещение должности </w:t>
      </w:r>
      <w:r w:rsidR="00454638" w:rsidRPr="00891FCA">
        <w:rPr>
          <w:rFonts w:ascii="Times New Roman" w:hAnsi="Times New Roman"/>
          <w:sz w:val="24"/>
          <w:szCs w:val="24"/>
          <w:lang w:eastAsia="ru-RU"/>
        </w:rPr>
        <w:t xml:space="preserve">главы Администрации СП </w:t>
      </w:r>
      <w:r w:rsidR="00B91352">
        <w:rPr>
          <w:rFonts w:ascii="Times New Roman" w:hAnsi="Times New Roman"/>
          <w:sz w:val="24"/>
          <w:szCs w:val="24"/>
          <w:lang w:eastAsia="ru-RU"/>
        </w:rPr>
        <w:t>«сельсовет Гельмецинский</w:t>
      </w:r>
      <w:r w:rsidR="00B91352" w:rsidRPr="00891FCA">
        <w:rPr>
          <w:rFonts w:ascii="Times New Roman" w:hAnsi="Times New Roman"/>
          <w:sz w:val="24"/>
          <w:szCs w:val="24"/>
          <w:lang w:eastAsia="ru-RU"/>
        </w:rPr>
        <w:t>»</w:t>
      </w:r>
      <w:r w:rsidRPr="00891FCA">
        <w:rPr>
          <w:rFonts w:ascii="Times New Roman" w:hAnsi="Times New Roman"/>
          <w:sz w:val="24"/>
          <w:szCs w:val="24"/>
          <w:lang w:eastAsia="ru-RU"/>
        </w:rPr>
        <w:t xml:space="preserve">, о приеме документов, условиях конкурса, сведения о дате, времени, месте его проведения, в </w:t>
      </w:r>
      <w:r w:rsidR="00454638" w:rsidRPr="00891FCA">
        <w:rPr>
          <w:rFonts w:ascii="Times New Roman" w:hAnsi="Times New Roman"/>
          <w:sz w:val="24"/>
          <w:szCs w:val="24"/>
          <w:lang w:eastAsia="ru-RU"/>
        </w:rPr>
        <w:t>газетах</w:t>
      </w:r>
      <w:r w:rsidRPr="00891FCA">
        <w:rPr>
          <w:rFonts w:ascii="Times New Roman" w:hAnsi="Times New Roman"/>
          <w:sz w:val="24"/>
          <w:szCs w:val="24"/>
          <w:lang w:eastAsia="ru-RU"/>
        </w:rPr>
        <w:t xml:space="preserve"> «Рутульские новости»</w:t>
      </w:r>
      <w:r w:rsidR="00454638" w:rsidRPr="00891FCA">
        <w:rPr>
          <w:rFonts w:ascii="Times New Roman" w:hAnsi="Times New Roman"/>
          <w:sz w:val="24"/>
          <w:szCs w:val="24"/>
          <w:lang w:eastAsia="ru-RU"/>
        </w:rPr>
        <w:t xml:space="preserve">, «Нур» </w:t>
      </w:r>
      <w:r w:rsidR="0061180E" w:rsidRPr="00891FCA">
        <w:rPr>
          <w:rFonts w:ascii="Times New Roman" w:hAnsi="Times New Roman"/>
          <w:sz w:val="24"/>
          <w:szCs w:val="24"/>
          <w:lang w:eastAsia="ru-RU"/>
        </w:rPr>
        <w:t xml:space="preserve">и на официальных сайтах </w:t>
      </w:r>
      <w:r w:rsidR="0061180E" w:rsidRPr="00891FCA">
        <w:rPr>
          <w:rStyle w:val="Bodytext"/>
          <w:rFonts w:ascii="Times New Roman" w:hAnsi="Times New Roman"/>
          <w:color w:val="000000"/>
          <w:spacing w:val="6"/>
          <w:sz w:val="24"/>
          <w:szCs w:val="24"/>
        </w:rPr>
        <w:t xml:space="preserve">администрации МР «Рутульский район» и </w:t>
      </w:r>
      <w:r w:rsidR="0061180E" w:rsidRPr="00891FCA">
        <w:rPr>
          <w:rFonts w:ascii="Times New Roman" w:hAnsi="Times New Roman"/>
          <w:sz w:val="24"/>
          <w:szCs w:val="24"/>
          <w:lang w:eastAsia="ru-RU"/>
        </w:rPr>
        <w:t xml:space="preserve">СП </w:t>
      </w:r>
      <w:r w:rsidR="00B91352">
        <w:rPr>
          <w:rFonts w:ascii="Times New Roman" w:hAnsi="Times New Roman"/>
          <w:sz w:val="24"/>
          <w:szCs w:val="24"/>
          <w:lang w:eastAsia="ru-RU"/>
        </w:rPr>
        <w:t>«сельсовет Гельмецинский</w:t>
      </w:r>
      <w:r w:rsidR="00B91352" w:rsidRPr="00891FCA">
        <w:rPr>
          <w:rFonts w:ascii="Times New Roman" w:hAnsi="Times New Roman"/>
          <w:sz w:val="24"/>
          <w:szCs w:val="24"/>
          <w:lang w:eastAsia="ru-RU"/>
        </w:rPr>
        <w:t>»</w:t>
      </w:r>
      <w:r w:rsidR="0061180E" w:rsidRPr="00891FCA">
        <w:rPr>
          <w:rStyle w:val="Bodytext"/>
          <w:rFonts w:ascii="Times New Roman" w:hAnsi="Times New Roman"/>
          <w:color w:val="000000"/>
          <w:spacing w:val="6"/>
          <w:sz w:val="24"/>
          <w:szCs w:val="24"/>
        </w:rPr>
        <w:t>.</w:t>
      </w:r>
    </w:p>
    <w:p w:rsidR="0061180E" w:rsidRPr="00891FCA" w:rsidRDefault="00891FCA" w:rsidP="0061180E">
      <w:pPr>
        <w:spacing w:after="0" w:line="240" w:lineRule="auto"/>
        <w:ind w:firstLine="709"/>
        <w:jc w:val="both"/>
        <w:rPr>
          <w:sz w:val="24"/>
          <w:szCs w:val="24"/>
          <w:lang w:eastAsia="ru-RU"/>
        </w:rPr>
      </w:pPr>
      <w:r w:rsidRPr="00891FCA">
        <w:rPr>
          <w:rStyle w:val="Bodytext"/>
          <w:rFonts w:ascii="Times New Roman" w:hAnsi="Times New Roman"/>
          <w:color w:val="000000"/>
          <w:spacing w:val="6"/>
          <w:sz w:val="24"/>
          <w:szCs w:val="24"/>
        </w:rPr>
        <w:t>7</w:t>
      </w:r>
      <w:r w:rsidR="0061180E" w:rsidRPr="00891FCA">
        <w:rPr>
          <w:rStyle w:val="Bodytext"/>
          <w:rFonts w:ascii="Times New Roman" w:hAnsi="Times New Roman"/>
          <w:color w:val="000000"/>
          <w:spacing w:val="6"/>
          <w:sz w:val="24"/>
          <w:szCs w:val="24"/>
        </w:rPr>
        <w:t xml:space="preserve">. </w:t>
      </w:r>
      <w:r w:rsidR="0061180E" w:rsidRPr="00891FCA">
        <w:rPr>
          <w:rFonts w:ascii="Times New Roman" w:hAnsi="Times New Roman"/>
          <w:sz w:val="24"/>
          <w:szCs w:val="24"/>
          <w:lang w:eastAsia="ru-RU"/>
        </w:rPr>
        <w:t xml:space="preserve"> Настоящее Решение вступает в силу после его официального опубликования. </w:t>
      </w:r>
    </w:p>
    <w:p w:rsidR="0061180E" w:rsidRPr="00891FCA" w:rsidRDefault="0061180E" w:rsidP="0061180E">
      <w:pPr>
        <w:spacing w:after="0" w:line="240" w:lineRule="auto"/>
        <w:ind w:firstLine="709"/>
        <w:jc w:val="both"/>
        <w:rPr>
          <w:rFonts w:ascii="Times New Roman" w:hAnsi="Times New Roman"/>
          <w:sz w:val="24"/>
          <w:szCs w:val="24"/>
          <w:lang w:eastAsia="ru-RU"/>
        </w:rPr>
      </w:pPr>
    </w:p>
    <w:p w:rsidR="0061180E" w:rsidRPr="00891FCA" w:rsidRDefault="0061180E" w:rsidP="0061180E">
      <w:pPr>
        <w:spacing w:after="0" w:line="240" w:lineRule="auto"/>
        <w:ind w:firstLine="709"/>
        <w:jc w:val="both"/>
        <w:rPr>
          <w:rFonts w:ascii="Times New Roman" w:hAnsi="Times New Roman"/>
          <w:sz w:val="24"/>
          <w:szCs w:val="24"/>
          <w:lang w:eastAsia="ru-RU"/>
        </w:rPr>
      </w:pPr>
    </w:p>
    <w:p w:rsidR="0061180E" w:rsidRPr="00891FCA" w:rsidRDefault="0061180E" w:rsidP="0061180E">
      <w:pPr>
        <w:shd w:val="clear" w:color="auto" w:fill="FFFFFF"/>
        <w:spacing w:after="0" w:line="240" w:lineRule="auto"/>
        <w:jc w:val="both"/>
        <w:rPr>
          <w:rFonts w:ascii="Times New Roman" w:eastAsia="Times New Roman" w:hAnsi="Times New Roman"/>
          <w:b/>
          <w:color w:val="3D3D3D"/>
          <w:sz w:val="24"/>
          <w:szCs w:val="24"/>
          <w:bdr w:val="none" w:sz="0" w:space="0" w:color="auto" w:frame="1"/>
          <w:lang w:eastAsia="ru-RU"/>
        </w:rPr>
      </w:pPr>
      <w:r w:rsidRPr="00891FCA">
        <w:rPr>
          <w:rFonts w:ascii="Times New Roman" w:eastAsia="Times New Roman" w:hAnsi="Times New Roman"/>
          <w:b/>
          <w:color w:val="3D3D3D"/>
          <w:sz w:val="24"/>
          <w:szCs w:val="24"/>
          <w:bdr w:val="none" w:sz="0" w:space="0" w:color="auto" w:frame="1"/>
          <w:lang w:eastAsia="ru-RU"/>
        </w:rPr>
        <w:t xml:space="preserve">Председатель Собрания депутатов     </w:t>
      </w:r>
      <w:r w:rsidR="00B23060">
        <w:rPr>
          <w:rFonts w:ascii="Times New Roman" w:eastAsia="Times New Roman" w:hAnsi="Times New Roman"/>
          <w:b/>
          <w:color w:val="3D3D3D"/>
          <w:sz w:val="24"/>
          <w:szCs w:val="24"/>
          <w:bdr w:val="none" w:sz="0" w:space="0" w:color="auto" w:frame="1"/>
          <w:lang w:eastAsia="ru-RU"/>
        </w:rPr>
        <w:t xml:space="preserve"> </w:t>
      </w:r>
      <w:r w:rsidR="008F2BE0">
        <w:rPr>
          <w:rFonts w:ascii="Times New Roman" w:eastAsia="Times New Roman" w:hAnsi="Times New Roman"/>
          <w:b/>
          <w:color w:val="3D3D3D"/>
          <w:sz w:val="24"/>
          <w:szCs w:val="24"/>
          <w:bdr w:val="none" w:sz="0" w:space="0" w:color="auto" w:frame="1"/>
          <w:lang w:eastAsia="ru-RU"/>
        </w:rPr>
        <w:t xml:space="preserve">                       Ахмедов М.А.</w:t>
      </w:r>
      <w:r w:rsidR="00B23060">
        <w:rPr>
          <w:rFonts w:ascii="Times New Roman" w:eastAsia="Times New Roman" w:hAnsi="Times New Roman"/>
          <w:b/>
          <w:color w:val="3D3D3D"/>
          <w:sz w:val="24"/>
          <w:szCs w:val="24"/>
          <w:bdr w:val="none" w:sz="0" w:space="0" w:color="auto" w:frame="1"/>
          <w:lang w:eastAsia="ru-RU"/>
        </w:rPr>
        <w:t xml:space="preserve">                    </w:t>
      </w:r>
      <w:r w:rsidRPr="00891FCA">
        <w:rPr>
          <w:rFonts w:ascii="Times New Roman" w:eastAsia="Times New Roman" w:hAnsi="Times New Roman"/>
          <w:b/>
          <w:color w:val="3D3D3D"/>
          <w:sz w:val="24"/>
          <w:szCs w:val="24"/>
          <w:bdr w:val="none" w:sz="0" w:space="0" w:color="auto" w:frame="1"/>
          <w:lang w:eastAsia="ru-RU"/>
        </w:rPr>
        <w:t xml:space="preserve">                                          </w:t>
      </w:r>
    </w:p>
    <w:p w:rsidR="0061180E" w:rsidRPr="00891FCA" w:rsidRDefault="0061180E" w:rsidP="0061180E">
      <w:pPr>
        <w:shd w:val="clear" w:color="auto" w:fill="FFFFFF"/>
        <w:spacing w:after="0" w:line="240" w:lineRule="auto"/>
        <w:jc w:val="both"/>
        <w:rPr>
          <w:rFonts w:ascii="Times New Roman" w:eastAsia="Times New Roman" w:hAnsi="Times New Roman"/>
          <w:b/>
          <w:color w:val="3D3D3D"/>
          <w:sz w:val="24"/>
          <w:szCs w:val="24"/>
          <w:bdr w:val="none" w:sz="0" w:space="0" w:color="auto" w:frame="1"/>
          <w:lang w:eastAsia="ru-RU"/>
        </w:rPr>
      </w:pPr>
    </w:p>
    <w:p w:rsidR="0061180E" w:rsidRPr="00891FCA" w:rsidRDefault="0061180E" w:rsidP="0061180E">
      <w:pPr>
        <w:spacing w:after="0" w:line="240" w:lineRule="auto"/>
        <w:jc w:val="both"/>
        <w:rPr>
          <w:rFonts w:ascii="Times New Roman" w:hAnsi="Times New Roman"/>
          <w:sz w:val="24"/>
          <w:szCs w:val="24"/>
          <w:lang w:eastAsia="ru-RU"/>
        </w:rPr>
      </w:pPr>
    </w:p>
    <w:p w:rsidR="008F2BE0" w:rsidRDefault="0061180E" w:rsidP="0061180E">
      <w:pPr>
        <w:spacing w:after="0" w:line="240" w:lineRule="auto"/>
        <w:jc w:val="right"/>
        <w:rPr>
          <w:rFonts w:ascii="Times New Roman" w:hAnsi="Times New Roman"/>
          <w:bCs/>
          <w:sz w:val="24"/>
          <w:szCs w:val="24"/>
        </w:rPr>
      </w:pPr>
      <w:r w:rsidRPr="00891FCA">
        <w:rPr>
          <w:rFonts w:ascii="Times New Roman" w:hAnsi="Times New Roman"/>
          <w:bCs/>
          <w:sz w:val="24"/>
          <w:szCs w:val="24"/>
        </w:rPr>
        <w:br w:type="page"/>
      </w:r>
    </w:p>
    <w:p w:rsidR="008F2BE0" w:rsidRPr="001D1BFD" w:rsidRDefault="008F2BE0" w:rsidP="008F2BE0">
      <w:pPr>
        <w:spacing w:after="0" w:line="240" w:lineRule="auto"/>
        <w:jc w:val="right"/>
        <w:rPr>
          <w:rFonts w:ascii="Times New Roman" w:hAnsi="Times New Roman"/>
          <w:sz w:val="26"/>
          <w:szCs w:val="26"/>
          <w:lang w:eastAsia="ru-RU"/>
        </w:rPr>
      </w:pPr>
      <w:r w:rsidRPr="001D1BFD">
        <w:rPr>
          <w:rFonts w:ascii="Times New Roman" w:hAnsi="Times New Roman"/>
          <w:sz w:val="26"/>
          <w:szCs w:val="26"/>
          <w:lang w:eastAsia="ru-RU"/>
        </w:rPr>
        <w:lastRenderedPageBreak/>
        <w:t>Приложение</w:t>
      </w:r>
    </w:p>
    <w:p w:rsidR="008F2BE0" w:rsidRPr="001D1BFD" w:rsidRDefault="008F2BE0" w:rsidP="008F2BE0">
      <w:pPr>
        <w:spacing w:after="0" w:line="240" w:lineRule="auto"/>
        <w:ind w:firstLine="709"/>
        <w:jc w:val="right"/>
        <w:rPr>
          <w:rFonts w:ascii="Times New Roman" w:hAnsi="Times New Roman"/>
          <w:sz w:val="26"/>
          <w:szCs w:val="26"/>
          <w:lang w:eastAsia="ru-RU"/>
        </w:rPr>
      </w:pPr>
      <w:r w:rsidRPr="001D1BFD">
        <w:rPr>
          <w:rFonts w:ascii="Times New Roman" w:hAnsi="Times New Roman"/>
          <w:sz w:val="26"/>
          <w:szCs w:val="26"/>
          <w:lang w:eastAsia="ru-RU"/>
        </w:rPr>
        <w:t>к решению Собрания  депутатов</w:t>
      </w:r>
    </w:p>
    <w:p w:rsidR="008F2BE0" w:rsidRPr="001D1BFD" w:rsidRDefault="008F2BE0" w:rsidP="008F2BE0">
      <w:pPr>
        <w:spacing w:after="0" w:line="240" w:lineRule="auto"/>
        <w:ind w:firstLine="709"/>
        <w:jc w:val="right"/>
        <w:rPr>
          <w:rFonts w:ascii="Times New Roman" w:hAnsi="Times New Roman"/>
          <w:bCs/>
          <w:sz w:val="26"/>
          <w:szCs w:val="26"/>
        </w:rPr>
      </w:pPr>
      <w:r>
        <w:rPr>
          <w:rFonts w:ascii="Times New Roman" w:hAnsi="Times New Roman"/>
          <w:sz w:val="26"/>
          <w:szCs w:val="26"/>
          <w:lang w:eastAsia="ru-RU"/>
        </w:rPr>
        <w:t>СП «сельсовет Гельмецинский</w:t>
      </w:r>
      <w:r w:rsidRPr="001D1BFD">
        <w:rPr>
          <w:rFonts w:ascii="Times New Roman" w:hAnsi="Times New Roman"/>
          <w:sz w:val="26"/>
          <w:szCs w:val="26"/>
          <w:lang w:eastAsia="ru-RU"/>
        </w:rPr>
        <w:t xml:space="preserve">» </w:t>
      </w:r>
      <w:r w:rsidRPr="001D1BFD">
        <w:rPr>
          <w:rFonts w:ascii="Times New Roman" w:hAnsi="Times New Roman"/>
          <w:color w:val="000000"/>
          <w:sz w:val="26"/>
          <w:szCs w:val="26"/>
        </w:rPr>
        <w:t>МР «Рутульский район»</w:t>
      </w:r>
    </w:p>
    <w:p w:rsidR="008F2BE0" w:rsidRPr="001D1BFD" w:rsidRDefault="008F2BE0" w:rsidP="008F2BE0">
      <w:pPr>
        <w:spacing w:after="0" w:line="240" w:lineRule="auto"/>
        <w:ind w:firstLine="709"/>
        <w:jc w:val="center"/>
        <w:rPr>
          <w:rFonts w:ascii="Times New Roman" w:hAnsi="Times New Roman"/>
          <w:sz w:val="26"/>
          <w:szCs w:val="26"/>
          <w:lang w:eastAsia="ru-RU"/>
        </w:rPr>
      </w:pPr>
      <w:r>
        <w:rPr>
          <w:rFonts w:ascii="Times New Roman" w:hAnsi="Times New Roman"/>
          <w:sz w:val="26"/>
          <w:szCs w:val="26"/>
          <w:lang w:eastAsia="ru-RU"/>
        </w:rPr>
        <w:t xml:space="preserve">                                                                      </w:t>
      </w:r>
      <w:r w:rsidRPr="001D1BFD">
        <w:rPr>
          <w:rFonts w:ascii="Times New Roman" w:hAnsi="Times New Roman"/>
          <w:sz w:val="26"/>
          <w:szCs w:val="26"/>
          <w:lang w:eastAsia="ru-RU"/>
        </w:rPr>
        <w:t xml:space="preserve">от </w:t>
      </w:r>
      <w:r>
        <w:rPr>
          <w:rFonts w:ascii="Times New Roman" w:hAnsi="Times New Roman"/>
          <w:sz w:val="26"/>
          <w:szCs w:val="26"/>
          <w:lang w:eastAsia="ru-RU"/>
        </w:rPr>
        <w:t xml:space="preserve">26.11.2021 г.    </w:t>
      </w:r>
      <w:r w:rsidRPr="001D1BFD">
        <w:rPr>
          <w:rFonts w:ascii="Times New Roman" w:hAnsi="Times New Roman"/>
          <w:sz w:val="26"/>
          <w:szCs w:val="26"/>
          <w:lang w:eastAsia="ru-RU"/>
        </w:rPr>
        <w:t xml:space="preserve">№ </w:t>
      </w:r>
      <w:r w:rsidR="00626B49">
        <w:rPr>
          <w:rFonts w:ascii="Times New Roman" w:hAnsi="Times New Roman"/>
          <w:sz w:val="26"/>
          <w:szCs w:val="26"/>
          <w:lang w:eastAsia="ru-RU"/>
        </w:rPr>
        <w:t>06</w:t>
      </w:r>
    </w:p>
    <w:p w:rsidR="008F2BE0" w:rsidRPr="00257B4B" w:rsidRDefault="008F2BE0" w:rsidP="0061180E">
      <w:pPr>
        <w:spacing w:after="0" w:line="240" w:lineRule="auto"/>
        <w:jc w:val="right"/>
        <w:rPr>
          <w:rFonts w:ascii="Times New Roman" w:hAnsi="Times New Roman"/>
          <w:sz w:val="26"/>
          <w:szCs w:val="26"/>
          <w:lang w:eastAsia="ru-RU"/>
        </w:rPr>
      </w:pPr>
    </w:p>
    <w:p w:rsidR="008F2BE0" w:rsidRDefault="008F2BE0" w:rsidP="008F2BE0">
      <w:pPr>
        <w:spacing w:after="0" w:line="240" w:lineRule="auto"/>
        <w:jc w:val="center"/>
        <w:rPr>
          <w:rFonts w:ascii="Times New Roman" w:hAnsi="Times New Roman"/>
          <w:sz w:val="26"/>
          <w:szCs w:val="26"/>
          <w:lang w:eastAsia="ru-RU"/>
        </w:rPr>
      </w:pPr>
    </w:p>
    <w:p w:rsidR="008F2BE0" w:rsidRDefault="008F2BE0" w:rsidP="008F2BE0">
      <w:pPr>
        <w:spacing w:after="0" w:line="240" w:lineRule="auto"/>
        <w:jc w:val="center"/>
        <w:rPr>
          <w:rFonts w:ascii="Times New Roman" w:hAnsi="Times New Roman"/>
          <w:sz w:val="26"/>
          <w:szCs w:val="26"/>
          <w:lang w:eastAsia="ru-RU"/>
        </w:rPr>
      </w:pPr>
    </w:p>
    <w:p w:rsidR="008F2BE0" w:rsidRDefault="008F2BE0" w:rsidP="008F2BE0">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СОСТАВ</w:t>
      </w:r>
    </w:p>
    <w:p w:rsidR="008F2BE0" w:rsidRDefault="008F2BE0" w:rsidP="008F2BE0">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конкурсной комиссии по отбору кандидатов на должность главы сельского поселения «сельсовет Гельмецинский»:</w:t>
      </w:r>
    </w:p>
    <w:p w:rsidR="00D13F5C" w:rsidRDefault="00D13F5C" w:rsidP="008F2BE0">
      <w:pPr>
        <w:spacing w:after="0" w:line="240" w:lineRule="auto"/>
        <w:jc w:val="center"/>
        <w:rPr>
          <w:rFonts w:ascii="Times New Roman" w:hAnsi="Times New Roman"/>
          <w:sz w:val="26"/>
          <w:szCs w:val="26"/>
          <w:lang w:eastAsia="ru-RU"/>
        </w:rPr>
      </w:pPr>
    </w:p>
    <w:p w:rsidR="00D13F5C" w:rsidRDefault="00D13F5C" w:rsidP="008F2BE0">
      <w:pPr>
        <w:spacing w:after="0" w:line="240" w:lineRule="auto"/>
        <w:jc w:val="center"/>
        <w:rPr>
          <w:rFonts w:ascii="Times New Roman" w:hAnsi="Times New Roman"/>
          <w:sz w:val="26"/>
          <w:szCs w:val="26"/>
          <w:lang w:eastAsia="ru-RU"/>
        </w:rPr>
      </w:pPr>
    </w:p>
    <w:p w:rsidR="00D13F5C" w:rsidRDefault="00D13F5C" w:rsidP="00D13F5C">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-Галимов Абдулгалим Байрамович</w:t>
      </w:r>
    </w:p>
    <w:p w:rsidR="00D13F5C" w:rsidRDefault="00D13F5C" w:rsidP="00D13F5C">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-Алиев Гаджирасул Рамазанович</w:t>
      </w:r>
    </w:p>
    <w:p w:rsidR="00D13F5C" w:rsidRPr="008F2BE0" w:rsidRDefault="00D13F5C" w:rsidP="00D13F5C">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-Алиев Омар Гаджимусаевич</w:t>
      </w:r>
    </w:p>
    <w:p w:rsidR="008F2BE0" w:rsidRDefault="008F2BE0" w:rsidP="0061180E">
      <w:pPr>
        <w:spacing w:after="0" w:line="240" w:lineRule="auto"/>
        <w:jc w:val="right"/>
        <w:rPr>
          <w:rFonts w:ascii="Times New Roman" w:hAnsi="Times New Roman"/>
          <w:sz w:val="26"/>
          <w:szCs w:val="26"/>
          <w:lang w:eastAsia="ru-RU"/>
        </w:rPr>
      </w:pPr>
    </w:p>
    <w:p w:rsidR="008F2BE0" w:rsidRDefault="008F2BE0" w:rsidP="0061180E">
      <w:pPr>
        <w:spacing w:after="0" w:line="240" w:lineRule="auto"/>
        <w:jc w:val="right"/>
        <w:rPr>
          <w:rFonts w:ascii="Times New Roman" w:hAnsi="Times New Roman"/>
          <w:sz w:val="26"/>
          <w:szCs w:val="26"/>
          <w:lang w:eastAsia="ru-RU"/>
        </w:rPr>
      </w:pPr>
    </w:p>
    <w:p w:rsidR="008F2BE0" w:rsidRDefault="008F2BE0" w:rsidP="0061180E">
      <w:pPr>
        <w:spacing w:after="0" w:line="240" w:lineRule="auto"/>
        <w:jc w:val="right"/>
        <w:rPr>
          <w:rFonts w:ascii="Times New Roman" w:hAnsi="Times New Roman"/>
          <w:sz w:val="26"/>
          <w:szCs w:val="26"/>
          <w:lang w:eastAsia="ru-RU"/>
        </w:rPr>
      </w:pPr>
    </w:p>
    <w:p w:rsidR="008F2BE0" w:rsidRDefault="008F2BE0" w:rsidP="0061180E">
      <w:pPr>
        <w:spacing w:after="0" w:line="240" w:lineRule="auto"/>
        <w:jc w:val="right"/>
        <w:rPr>
          <w:rFonts w:ascii="Times New Roman" w:hAnsi="Times New Roman"/>
          <w:sz w:val="26"/>
          <w:szCs w:val="26"/>
          <w:lang w:eastAsia="ru-RU"/>
        </w:rPr>
      </w:pPr>
    </w:p>
    <w:p w:rsidR="008F2BE0" w:rsidRDefault="008F2BE0" w:rsidP="0061180E">
      <w:pPr>
        <w:spacing w:after="0" w:line="240" w:lineRule="auto"/>
        <w:jc w:val="right"/>
        <w:rPr>
          <w:rFonts w:ascii="Times New Roman" w:hAnsi="Times New Roman"/>
          <w:sz w:val="26"/>
          <w:szCs w:val="26"/>
          <w:lang w:eastAsia="ru-RU"/>
        </w:rPr>
      </w:pPr>
    </w:p>
    <w:p w:rsidR="008F2BE0" w:rsidRDefault="008F2BE0" w:rsidP="0061180E">
      <w:pPr>
        <w:spacing w:after="0" w:line="240" w:lineRule="auto"/>
        <w:jc w:val="right"/>
        <w:rPr>
          <w:rFonts w:ascii="Times New Roman" w:hAnsi="Times New Roman"/>
          <w:sz w:val="26"/>
          <w:szCs w:val="26"/>
          <w:lang w:eastAsia="ru-RU"/>
        </w:rPr>
      </w:pPr>
    </w:p>
    <w:p w:rsidR="008F2BE0" w:rsidRDefault="008F2BE0" w:rsidP="0061180E">
      <w:pPr>
        <w:spacing w:after="0" w:line="240" w:lineRule="auto"/>
        <w:jc w:val="right"/>
        <w:rPr>
          <w:rFonts w:ascii="Times New Roman" w:hAnsi="Times New Roman"/>
          <w:sz w:val="26"/>
          <w:szCs w:val="26"/>
          <w:lang w:eastAsia="ru-RU"/>
        </w:rPr>
      </w:pPr>
    </w:p>
    <w:p w:rsidR="008F2BE0" w:rsidRDefault="008F2BE0"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C306A9" w:rsidRDefault="00C306A9" w:rsidP="0061180E">
      <w:pPr>
        <w:spacing w:after="0" w:line="240" w:lineRule="auto"/>
        <w:jc w:val="right"/>
        <w:rPr>
          <w:rFonts w:ascii="Times New Roman" w:hAnsi="Times New Roman"/>
          <w:sz w:val="26"/>
          <w:szCs w:val="26"/>
          <w:lang w:eastAsia="ru-RU"/>
        </w:rPr>
      </w:pPr>
    </w:p>
    <w:p w:rsidR="0061180E" w:rsidRPr="001D1BFD" w:rsidRDefault="0061180E" w:rsidP="0061180E">
      <w:pPr>
        <w:spacing w:after="0" w:line="240" w:lineRule="auto"/>
        <w:jc w:val="right"/>
        <w:rPr>
          <w:rFonts w:ascii="Times New Roman" w:hAnsi="Times New Roman"/>
          <w:sz w:val="26"/>
          <w:szCs w:val="26"/>
          <w:lang w:eastAsia="ru-RU"/>
        </w:rPr>
      </w:pPr>
      <w:r w:rsidRPr="001D1BFD">
        <w:rPr>
          <w:rFonts w:ascii="Times New Roman" w:hAnsi="Times New Roman"/>
          <w:sz w:val="26"/>
          <w:szCs w:val="26"/>
          <w:lang w:eastAsia="ru-RU"/>
        </w:rPr>
        <w:lastRenderedPageBreak/>
        <w:t>Приложение</w:t>
      </w:r>
    </w:p>
    <w:p w:rsidR="0061180E" w:rsidRPr="001D1BFD" w:rsidRDefault="0061180E" w:rsidP="0061180E">
      <w:pPr>
        <w:spacing w:after="0" w:line="240" w:lineRule="auto"/>
        <w:ind w:firstLine="709"/>
        <w:jc w:val="right"/>
        <w:rPr>
          <w:rFonts w:ascii="Times New Roman" w:hAnsi="Times New Roman"/>
          <w:sz w:val="26"/>
          <w:szCs w:val="26"/>
          <w:lang w:eastAsia="ru-RU"/>
        </w:rPr>
      </w:pPr>
      <w:r w:rsidRPr="001D1BFD">
        <w:rPr>
          <w:rFonts w:ascii="Times New Roman" w:hAnsi="Times New Roman"/>
          <w:sz w:val="26"/>
          <w:szCs w:val="26"/>
          <w:lang w:eastAsia="ru-RU"/>
        </w:rPr>
        <w:t>к решению Собрания  депутатов</w:t>
      </w:r>
    </w:p>
    <w:p w:rsidR="0061180E" w:rsidRPr="001D1BFD" w:rsidRDefault="00D04F71" w:rsidP="0061180E">
      <w:pPr>
        <w:spacing w:after="0" w:line="240" w:lineRule="auto"/>
        <w:ind w:firstLine="709"/>
        <w:jc w:val="right"/>
        <w:rPr>
          <w:rFonts w:ascii="Times New Roman" w:hAnsi="Times New Roman"/>
          <w:bCs/>
          <w:sz w:val="26"/>
          <w:szCs w:val="26"/>
        </w:rPr>
      </w:pPr>
      <w:r>
        <w:rPr>
          <w:rFonts w:ascii="Times New Roman" w:hAnsi="Times New Roman"/>
          <w:sz w:val="26"/>
          <w:szCs w:val="26"/>
          <w:lang w:eastAsia="ru-RU"/>
        </w:rPr>
        <w:t>СП «сел</w:t>
      </w:r>
      <w:r w:rsidR="00B91352">
        <w:rPr>
          <w:rFonts w:ascii="Times New Roman" w:hAnsi="Times New Roman"/>
          <w:sz w:val="26"/>
          <w:szCs w:val="26"/>
          <w:lang w:eastAsia="ru-RU"/>
        </w:rPr>
        <w:t>ьсовет Гельмецинский</w:t>
      </w:r>
      <w:r w:rsidR="0061180E" w:rsidRPr="001D1BFD">
        <w:rPr>
          <w:rFonts w:ascii="Times New Roman" w:hAnsi="Times New Roman"/>
          <w:sz w:val="26"/>
          <w:szCs w:val="26"/>
          <w:lang w:eastAsia="ru-RU"/>
        </w:rPr>
        <w:t xml:space="preserve">» </w:t>
      </w:r>
      <w:r w:rsidR="0061180E" w:rsidRPr="001D1BFD">
        <w:rPr>
          <w:rFonts w:ascii="Times New Roman" w:hAnsi="Times New Roman"/>
          <w:color w:val="000000"/>
          <w:sz w:val="26"/>
          <w:szCs w:val="26"/>
        </w:rPr>
        <w:t>МР «Рутульский район»</w:t>
      </w:r>
    </w:p>
    <w:p w:rsidR="0061180E" w:rsidRPr="001D1BFD" w:rsidRDefault="00FA3F27" w:rsidP="00454638">
      <w:pPr>
        <w:spacing w:after="0" w:line="240" w:lineRule="auto"/>
        <w:ind w:firstLine="709"/>
        <w:jc w:val="center"/>
        <w:rPr>
          <w:rFonts w:ascii="Times New Roman" w:hAnsi="Times New Roman"/>
          <w:sz w:val="26"/>
          <w:szCs w:val="26"/>
          <w:lang w:eastAsia="ru-RU"/>
        </w:rPr>
      </w:pPr>
      <w:r>
        <w:rPr>
          <w:rFonts w:ascii="Times New Roman" w:hAnsi="Times New Roman"/>
          <w:sz w:val="26"/>
          <w:szCs w:val="26"/>
          <w:lang w:eastAsia="ru-RU"/>
        </w:rPr>
        <w:t xml:space="preserve">                                                                      </w:t>
      </w:r>
      <w:r w:rsidR="0061180E" w:rsidRPr="001D1BFD">
        <w:rPr>
          <w:rFonts w:ascii="Times New Roman" w:hAnsi="Times New Roman"/>
          <w:sz w:val="26"/>
          <w:szCs w:val="26"/>
          <w:lang w:eastAsia="ru-RU"/>
        </w:rPr>
        <w:t xml:space="preserve">от </w:t>
      </w:r>
      <w:r w:rsidR="008F2BE0">
        <w:rPr>
          <w:rFonts w:ascii="Times New Roman" w:hAnsi="Times New Roman"/>
          <w:sz w:val="26"/>
          <w:szCs w:val="26"/>
          <w:lang w:eastAsia="ru-RU"/>
        </w:rPr>
        <w:t>26</w:t>
      </w:r>
      <w:r w:rsidR="00D04F71">
        <w:rPr>
          <w:rFonts w:ascii="Times New Roman" w:hAnsi="Times New Roman"/>
          <w:sz w:val="26"/>
          <w:szCs w:val="26"/>
          <w:lang w:eastAsia="ru-RU"/>
        </w:rPr>
        <w:t>.11</w:t>
      </w:r>
      <w:r>
        <w:rPr>
          <w:rFonts w:ascii="Times New Roman" w:hAnsi="Times New Roman"/>
          <w:sz w:val="26"/>
          <w:szCs w:val="26"/>
          <w:lang w:eastAsia="ru-RU"/>
        </w:rPr>
        <w:t>.</w:t>
      </w:r>
      <w:r w:rsidR="00510EA5">
        <w:rPr>
          <w:rFonts w:ascii="Times New Roman" w:hAnsi="Times New Roman"/>
          <w:sz w:val="26"/>
          <w:szCs w:val="26"/>
          <w:lang w:eastAsia="ru-RU"/>
        </w:rPr>
        <w:t xml:space="preserve">2021 г.    </w:t>
      </w:r>
      <w:r w:rsidR="0061180E" w:rsidRPr="001D1BFD">
        <w:rPr>
          <w:rFonts w:ascii="Times New Roman" w:hAnsi="Times New Roman"/>
          <w:sz w:val="26"/>
          <w:szCs w:val="26"/>
          <w:lang w:eastAsia="ru-RU"/>
        </w:rPr>
        <w:t>№</w:t>
      </w:r>
      <w:r w:rsidR="00626B49">
        <w:rPr>
          <w:rFonts w:ascii="Times New Roman" w:hAnsi="Times New Roman"/>
          <w:sz w:val="26"/>
          <w:szCs w:val="26"/>
          <w:lang w:eastAsia="ru-RU"/>
        </w:rPr>
        <w:t>06</w:t>
      </w:r>
      <w:r w:rsidR="0061180E" w:rsidRPr="001D1BFD">
        <w:rPr>
          <w:rFonts w:ascii="Times New Roman" w:hAnsi="Times New Roman"/>
          <w:sz w:val="26"/>
          <w:szCs w:val="26"/>
          <w:lang w:eastAsia="ru-RU"/>
        </w:rPr>
        <w:t xml:space="preserve"> </w:t>
      </w:r>
    </w:p>
    <w:p w:rsidR="0061180E" w:rsidRPr="001D1BFD" w:rsidRDefault="0061180E" w:rsidP="0061180E">
      <w:pPr>
        <w:autoSpaceDE w:val="0"/>
        <w:autoSpaceDN w:val="0"/>
        <w:adjustRightInd w:val="0"/>
        <w:spacing w:after="0" w:line="240" w:lineRule="auto"/>
        <w:ind w:firstLine="709"/>
        <w:jc w:val="both"/>
        <w:rPr>
          <w:rFonts w:ascii="Times New Roman" w:hAnsi="Times New Roman"/>
          <w:bCs/>
          <w:sz w:val="26"/>
          <w:szCs w:val="26"/>
        </w:rPr>
      </w:pPr>
    </w:p>
    <w:p w:rsidR="0061180E" w:rsidRPr="001D1BFD" w:rsidRDefault="0061180E" w:rsidP="0061180E">
      <w:pPr>
        <w:autoSpaceDE w:val="0"/>
        <w:autoSpaceDN w:val="0"/>
        <w:adjustRightInd w:val="0"/>
        <w:spacing w:after="0" w:line="240" w:lineRule="auto"/>
        <w:ind w:firstLine="709"/>
        <w:jc w:val="center"/>
        <w:rPr>
          <w:rFonts w:ascii="Times New Roman" w:hAnsi="Times New Roman"/>
          <w:b/>
          <w:sz w:val="26"/>
          <w:szCs w:val="26"/>
          <w:lang w:eastAsia="ru-RU"/>
        </w:rPr>
      </w:pPr>
      <w:r w:rsidRPr="001D1BFD">
        <w:rPr>
          <w:rFonts w:ascii="Times New Roman" w:hAnsi="Times New Roman"/>
          <w:b/>
          <w:sz w:val="26"/>
          <w:szCs w:val="26"/>
          <w:lang w:eastAsia="ru-RU"/>
        </w:rPr>
        <w:t xml:space="preserve">Положение о порядке проведения конкурса </w:t>
      </w:r>
    </w:p>
    <w:p w:rsidR="0061180E" w:rsidRPr="001D1BFD" w:rsidRDefault="0061180E" w:rsidP="0061180E">
      <w:pPr>
        <w:autoSpaceDE w:val="0"/>
        <w:autoSpaceDN w:val="0"/>
        <w:adjustRightInd w:val="0"/>
        <w:spacing w:after="0" w:line="240" w:lineRule="auto"/>
        <w:ind w:firstLine="709"/>
        <w:jc w:val="center"/>
        <w:rPr>
          <w:rFonts w:ascii="Times New Roman" w:hAnsi="Times New Roman"/>
          <w:b/>
          <w:sz w:val="26"/>
          <w:szCs w:val="26"/>
          <w:lang w:eastAsia="ru-RU"/>
        </w:rPr>
      </w:pPr>
      <w:r w:rsidRPr="001D1BFD">
        <w:rPr>
          <w:rFonts w:ascii="Times New Roman" w:hAnsi="Times New Roman"/>
          <w:b/>
          <w:bCs/>
          <w:sz w:val="26"/>
          <w:szCs w:val="26"/>
        </w:rPr>
        <w:t>по отбору кандидатур на должность</w:t>
      </w:r>
      <w:r w:rsidRPr="001D1BFD">
        <w:rPr>
          <w:rFonts w:ascii="Times New Roman" w:hAnsi="Times New Roman"/>
          <w:b/>
          <w:sz w:val="26"/>
          <w:szCs w:val="26"/>
          <w:lang w:eastAsia="ru-RU"/>
        </w:rPr>
        <w:t xml:space="preserve"> Главы</w:t>
      </w:r>
    </w:p>
    <w:p w:rsidR="0061180E" w:rsidRPr="001D1BFD" w:rsidRDefault="0061180E" w:rsidP="0061180E">
      <w:pPr>
        <w:autoSpaceDE w:val="0"/>
        <w:autoSpaceDN w:val="0"/>
        <w:adjustRightInd w:val="0"/>
        <w:spacing w:after="0" w:line="240" w:lineRule="auto"/>
        <w:ind w:firstLine="709"/>
        <w:jc w:val="center"/>
        <w:rPr>
          <w:rFonts w:ascii="Times New Roman" w:hAnsi="Times New Roman"/>
          <w:bCs/>
          <w:sz w:val="26"/>
          <w:szCs w:val="26"/>
        </w:rPr>
      </w:pPr>
      <w:r w:rsidRPr="001D1BFD">
        <w:rPr>
          <w:rFonts w:ascii="Times New Roman" w:hAnsi="Times New Roman"/>
          <w:b/>
          <w:sz w:val="26"/>
          <w:szCs w:val="26"/>
          <w:lang w:eastAsia="ru-RU"/>
        </w:rPr>
        <w:t xml:space="preserve"> сел</w:t>
      </w:r>
      <w:r w:rsidR="00D04F71">
        <w:rPr>
          <w:rFonts w:ascii="Times New Roman" w:hAnsi="Times New Roman"/>
          <w:b/>
          <w:sz w:val="26"/>
          <w:szCs w:val="26"/>
          <w:lang w:eastAsia="ru-RU"/>
        </w:rPr>
        <w:t>ьского поселения СП «сел</w:t>
      </w:r>
      <w:r w:rsidR="00B91352">
        <w:rPr>
          <w:rFonts w:ascii="Times New Roman" w:hAnsi="Times New Roman"/>
          <w:b/>
          <w:sz w:val="26"/>
          <w:szCs w:val="26"/>
          <w:lang w:eastAsia="ru-RU"/>
        </w:rPr>
        <w:t>ьсовет Гельмецинский</w:t>
      </w:r>
      <w:r w:rsidRPr="001D1BFD">
        <w:rPr>
          <w:rFonts w:ascii="Times New Roman" w:hAnsi="Times New Roman"/>
          <w:b/>
          <w:sz w:val="26"/>
          <w:szCs w:val="26"/>
          <w:lang w:eastAsia="ru-RU"/>
        </w:rPr>
        <w:t>» МР «Рутульский район» Республики Дагестан</w:t>
      </w:r>
    </w:p>
    <w:p w:rsidR="0061180E" w:rsidRPr="001D1BFD" w:rsidRDefault="0061180E" w:rsidP="0061180E">
      <w:pPr>
        <w:autoSpaceDE w:val="0"/>
        <w:autoSpaceDN w:val="0"/>
        <w:adjustRightInd w:val="0"/>
        <w:spacing w:after="0" w:line="240" w:lineRule="auto"/>
        <w:ind w:firstLine="709"/>
        <w:jc w:val="both"/>
        <w:rPr>
          <w:rFonts w:ascii="Times New Roman" w:hAnsi="Times New Roman"/>
          <w:bCs/>
          <w:sz w:val="26"/>
          <w:szCs w:val="26"/>
        </w:rPr>
      </w:pPr>
    </w:p>
    <w:p w:rsidR="0061180E" w:rsidRPr="005F38D0" w:rsidRDefault="0061180E" w:rsidP="0061180E">
      <w:pPr>
        <w:numPr>
          <w:ilvl w:val="0"/>
          <w:numId w:val="1"/>
        </w:numPr>
        <w:autoSpaceDE w:val="0"/>
        <w:autoSpaceDN w:val="0"/>
        <w:adjustRightInd w:val="0"/>
        <w:spacing w:after="0" w:line="240" w:lineRule="auto"/>
        <w:ind w:left="0" w:firstLine="709"/>
        <w:contextualSpacing/>
        <w:jc w:val="center"/>
        <w:rPr>
          <w:rFonts w:ascii="Times New Roman" w:hAnsi="Times New Roman"/>
          <w:bCs/>
        </w:rPr>
      </w:pPr>
      <w:r w:rsidRPr="005F38D0">
        <w:rPr>
          <w:rFonts w:ascii="Times New Roman" w:hAnsi="Times New Roman"/>
          <w:bCs/>
        </w:rPr>
        <w:t>Общие положения</w:t>
      </w:r>
    </w:p>
    <w:p w:rsidR="0061180E" w:rsidRPr="005F38D0" w:rsidRDefault="0061180E" w:rsidP="0061180E">
      <w:pPr>
        <w:autoSpaceDE w:val="0"/>
        <w:autoSpaceDN w:val="0"/>
        <w:adjustRightInd w:val="0"/>
        <w:spacing w:after="0" w:line="240" w:lineRule="auto"/>
        <w:ind w:firstLine="709"/>
        <w:contextualSpacing/>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 xml:space="preserve">1.1. Настоящее Положение определяет порядок проведения конкурса по отбору кандидатур на должность Главы </w:t>
      </w:r>
      <w:r w:rsidRPr="005F38D0">
        <w:rPr>
          <w:rFonts w:ascii="Times New Roman" w:hAnsi="Times New Roman"/>
          <w:lang w:eastAsia="ru-RU"/>
        </w:rPr>
        <w:t>сел</w:t>
      </w:r>
      <w:r w:rsidR="00D04F71" w:rsidRPr="005F38D0">
        <w:rPr>
          <w:rFonts w:ascii="Times New Roman" w:hAnsi="Times New Roman"/>
          <w:lang w:eastAsia="ru-RU"/>
        </w:rPr>
        <w:t>ьского поселения СП «сел</w:t>
      </w:r>
      <w:r w:rsidR="00B91352">
        <w:rPr>
          <w:rFonts w:ascii="Times New Roman" w:hAnsi="Times New Roman"/>
          <w:lang w:eastAsia="ru-RU"/>
        </w:rPr>
        <w:t>ьсовет Гельмецинский</w:t>
      </w:r>
      <w:r w:rsidRPr="005F38D0">
        <w:rPr>
          <w:rFonts w:ascii="Times New Roman" w:hAnsi="Times New Roman"/>
          <w:lang w:eastAsia="ru-RU"/>
        </w:rPr>
        <w:t>» МР «Рутульский район» Республики Дагестан</w:t>
      </w:r>
      <w:r w:rsidRPr="005F38D0">
        <w:rPr>
          <w:rFonts w:ascii="Times New Roman" w:hAnsi="Times New Roman"/>
          <w:bCs/>
        </w:rPr>
        <w:t xml:space="preserve"> (далее – Глава поселения).</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1.2. Право на участие в конкурсе имеют лица, достигшие возраста 21 года, владеющие государственным языком Российской Федерации,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поселения, установленным настоящим Положением (далее – кандидаты).</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В число требований к кандидатам на должность Главы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1.3. При проведении конкурса кандидаты имеют равные права.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p>
    <w:p w:rsidR="0061180E" w:rsidRPr="005F38D0" w:rsidRDefault="0061180E" w:rsidP="0061180E">
      <w:pPr>
        <w:numPr>
          <w:ilvl w:val="0"/>
          <w:numId w:val="1"/>
        </w:numPr>
        <w:autoSpaceDE w:val="0"/>
        <w:autoSpaceDN w:val="0"/>
        <w:adjustRightInd w:val="0"/>
        <w:spacing w:after="0" w:line="240" w:lineRule="auto"/>
        <w:ind w:left="0" w:firstLine="709"/>
        <w:contextualSpacing/>
        <w:jc w:val="center"/>
        <w:rPr>
          <w:rFonts w:ascii="Times New Roman" w:hAnsi="Times New Roman"/>
          <w:bCs/>
        </w:rPr>
      </w:pPr>
      <w:r w:rsidRPr="005F38D0">
        <w:rPr>
          <w:rFonts w:ascii="Times New Roman" w:hAnsi="Times New Roman"/>
          <w:bCs/>
        </w:rPr>
        <w:t>Цель проведения и назначение конкурса</w:t>
      </w:r>
    </w:p>
    <w:p w:rsidR="0061180E" w:rsidRPr="005F38D0" w:rsidRDefault="0061180E" w:rsidP="0061180E">
      <w:pPr>
        <w:autoSpaceDE w:val="0"/>
        <w:autoSpaceDN w:val="0"/>
        <w:adjustRightInd w:val="0"/>
        <w:spacing w:after="0" w:line="240" w:lineRule="auto"/>
        <w:ind w:firstLine="709"/>
        <w:contextualSpacing/>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both"/>
        <w:rPr>
          <w:rFonts w:ascii="Times New Roman" w:hAnsi="Times New Roman"/>
          <w:bCs/>
          <w:color w:val="FF0000"/>
        </w:rPr>
      </w:pPr>
      <w:r w:rsidRPr="005F38D0">
        <w:rPr>
          <w:rFonts w:ascii="Times New Roman" w:hAnsi="Times New Roman"/>
          <w:bCs/>
        </w:rPr>
        <w:t>2.1. Целью конкурса является отбор на альтернативной основе кандидатов, наиболее подготовленных для замещения должности Главы поселения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 xml:space="preserve">2.2. Решение о проведении конкурса принимается Собранием депутатов сельского поселения </w:t>
      </w:r>
      <w:r w:rsidRPr="005F38D0">
        <w:rPr>
          <w:rFonts w:ascii="Times New Roman" w:hAnsi="Times New Roman"/>
          <w:lang w:eastAsia="ru-RU"/>
        </w:rPr>
        <w:t xml:space="preserve">СП </w:t>
      </w:r>
      <w:r w:rsidR="00B91352" w:rsidRPr="005F38D0">
        <w:rPr>
          <w:rFonts w:ascii="Times New Roman" w:hAnsi="Times New Roman"/>
          <w:lang w:eastAsia="ru-RU"/>
        </w:rPr>
        <w:t>«сел</w:t>
      </w:r>
      <w:r w:rsidR="00B91352">
        <w:rPr>
          <w:rFonts w:ascii="Times New Roman" w:hAnsi="Times New Roman"/>
          <w:lang w:eastAsia="ru-RU"/>
        </w:rPr>
        <w:t>ьсовет Гельмецинский</w:t>
      </w:r>
      <w:r w:rsidR="00B91352" w:rsidRPr="005F38D0">
        <w:rPr>
          <w:rFonts w:ascii="Times New Roman" w:hAnsi="Times New Roman"/>
          <w:lang w:eastAsia="ru-RU"/>
        </w:rPr>
        <w:t>»</w:t>
      </w:r>
      <w:r w:rsidR="00B91352" w:rsidRPr="00B91352">
        <w:rPr>
          <w:rFonts w:ascii="Times New Roman" w:hAnsi="Times New Roman"/>
          <w:lang w:eastAsia="ru-RU"/>
        </w:rPr>
        <w:t xml:space="preserve"> </w:t>
      </w:r>
      <w:r w:rsidRPr="005F38D0">
        <w:rPr>
          <w:rFonts w:ascii="Times New Roman" w:hAnsi="Times New Roman"/>
          <w:bCs/>
        </w:rPr>
        <w:t>МР «Рутульский район» (далее – Собрание депутатов) не позднее 30 дней со дня истечения срока полномочий Главы поселения. Объявление Собрания депутатов о проведении конкурса, его условиях, дате, времени и месте проведения публикуется в газетах «Рутульские новости» и «Нур» не позднее, чем за 20 дней до дня проведения конкурса.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2.3. В случае досрочного прекращения полномочий Главы поселения решение о проведении конкурса принимается Собранием депутатов в течение 15 дней со дня досрочного прекращения полномочий Главы поселения.</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2.4. В случае, если Глава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center"/>
        <w:rPr>
          <w:rFonts w:ascii="Times New Roman" w:hAnsi="Times New Roman"/>
          <w:bCs/>
        </w:rPr>
      </w:pPr>
      <w:r w:rsidRPr="005F38D0">
        <w:rPr>
          <w:rFonts w:ascii="Times New Roman" w:hAnsi="Times New Roman"/>
          <w:bCs/>
        </w:rPr>
        <w:t>3. Условия конкурса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3.1. Не имеет права участвовать в конкурсе кандидат:</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1) признанный судом недееспособным;</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2) содержащийся в местах лишения свободы по приговору суда;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3)</w:t>
      </w:r>
      <w:r w:rsidRPr="005F38D0">
        <w:rPr>
          <w:rFonts w:ascii="Times New Roman" w:hAnsi="Times New Roman"/>
          <w:bCs/>
          <w:lang w:val="en-US"/>
        </w:rPr>
        <w:t> </w:t>
      </w:r>
      <w:r w:rsidRPr="005F38D0">
        <w:rPr>
          <w:rFonts w:ascii="Times New Roman" w:hAnsi="Times New Roman"/>
          <w:bCs/>
        </w:rPr>
        <w:t xml:space="preserve">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 </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lastRenderedPageBreak/>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конкурсанеснятую и непогашенную судимость за указанные преступления, если на таких лиц не распространяется действие подпунктов 4 и 5 настоящего пункта; </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8) имеющий гражданство иностранного государства</w:t>
      </w:r>
      <w:r w:rsidR="00915011" w:rsidRPr="005F38D0">
        <w:rPr>
          <w:rFonts w:ascii="Times New Roman" w:hAnsi="Times New Roman"/>
          <w:bCs/>
        </w:rPr>
        <w:t xml:space="preserve"> </w:t>
      </w:r>
      <w:r w:rsidRPr="005F38D0">
        <w:rPr>
          <w:rFonts w:ascii="Times New Roman" w:hAnsi="Times New Roman"/>
          <w:bCs/>
        </w:rPr>
        <w:t>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9) не достигший на день проведения конкурса возраста 21 года;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10)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i/>
        </w:rPr>
      </w:pPr>
      <w:r w:rsidRPr="005F38D0">
        <w:rPr>
          <w:rFonts w:ascii="Times New Roman" w:hAnsi="Times New Roman"/>
          <w:bCs/>
        </w:rPr>
        <w:t>11) замещавший должность главы муниципального образования и отрешенный от должности главы муниципального образования Главой Республики Дагестан (при проведении конкурса в связи с досрочным прекращением полномочий главы муниципального образования по указанному основанию).</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3.2. Гражданин Российской Федерации, изъявивший желание участвовать в конкурсе, представляет в конкурсную комиссию следующие документы и сведения:</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1) личное заявление;</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2) две фотографии размером 3 x 4 см;</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3) собственноручно заполненную и подписанную анкету по утвержденной распоряжением Правительства Российской Федерации от 26 мая 2005 г. № 667-р (в редакции распоряжения Правительства РФ от 20 ноября 2019 г. № 2745-р) форме;</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4) паспорт или документ, заменяющий паспорт гражданина;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5) программу развития муниципального образования (предложения по улучшению качества жизни населения в сельском поселении);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7) документы об образовании;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9) обязательство в случае его избрания Главой поселения прекратить деятельность, несовместимую со статусом Главы поселения;</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color w:val="000000"/>
        </w:rPr>
        <w:t>10) </w:t>
      </w:r>
      <w:r w:rsidRPr="005F38D0">
        <w:rPr>
          <w:rFonts w:ascii="Times New Roman" w:hAnsi="Times New Roman"/>
          <w:color w:val="000000"/>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и несовершеннолетних детей.</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Указанные сведения представляются по форме, предусмотренной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
          <w:bCs/>
        </w:rPr>
      </w:pPr>
      <w:r w:rsidRPr="005F38D0">
        <w:rPr>
          <w:rFonts w:ascii="Times New Roman" w:hAnsi="Times New Roman"/>
          <w:bCs/>
        </w:rPr>
        <w:t xml:space="preserve">Сведения о доходах, </w:t>
      </w:r>
      <w:r w:rsidRPr="005F38D0">
        <w:rPr>
          <w:rFonts w:ascii="Times New Roman" w:hAnsi="Times New Roman"/>
          <w:bCs/>
          <w:color w:val="000000"/>
        </w:rPr>
        <w:t>расходах</w:t>
      </w:r>
      <w:r w:rsidRPr="005F38D0">
        <w:rPr>
          <w:rFonts w:ascii="Times New Roman" w:hAnsi="Times New Roman"/>
          <w:bCs/>
        </w:rPr>
        <w:t xml:space="preserve"> представляются за календарный год, предшествовавший году объявления конкурса; </w:t>
      </w:r>
      <w:r w:rsidRPr="005F38D0">
        <w:rPr>
          <w:rFonts w:ascii="Times New Roman" w:hAnsi="Times New Roman"/>
        </w:rPr>
        <w:t xml:space="preserve">сведения об имуществе, </w:t>
      </w:r>
      <w:r w:rsidRPr="005F38D0">
        <w:rPr>
          <w:rFonts w:ascii="Times New Roman" w:hAnsi="Times New Roman"/>
          <w:color w:val="000000"/>
        </w:rPr>
        <w:t>и обязательствах имущественного характера представляются по сост</w:t>
      </w:r>
      <w:r w:rsidRPr="005F38D0">
        <w:rPr>
          <w:rFonts w:ascii="Times New Roman" w:hAnsi="Times New Roman"/>
        </w:rPr>
        <w:t>оянию на первое число месяца, предшествующего месяцу объявления конкурса</w:t>
      </w:r>
      <w:r w:rsidRPr="005F38D0">
        <w:rPr>
          <w:rFonts w:ascii="Times New Roman" w:hAnsi="Times New Roman"/>
          <w:b/>
          <w:bCs/>
        </w:rPr>
        <w:t>.</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lastRenderedPageBreak/>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предоставляются только если общая сумма таких сделок превышает общий доход данного лица и его супруги (супруга) за три последних года, предшествующих отчетному периоду (пп. «а» п. 1 ч.4 ст.4 Федерального закона от 03.12.2012 № 230-ФЗ «О контроле за соответствием расходов лиц, замещающих государственные должности и иных лиц, их доходам»).</w:t>
      </w:r>
    </w:p>
    <w:p w:rsidR="0061180E" w:rsidRPr="005F38D0" w:rsidRDefault="0061180E" w:rsidP="0061180E">
      <w:pPr>
        <w:autoSpaceDE w:val="0"/>
        <w:autoSpaceDN w:val="0"/>
        <w:adjustRightInd w:val="0"/>
        <w:spacing w:after="0" w:line="240" w:lineRule="auto"/>
        <w:ind w:firstLine="709"/>
        <w:jc w:val="both"/>
        <w:rPr>
          <w:rFonts w:ascii="Times New Roman" w:hAnsi="Times New Roman"/>
          <w:color w:val="000000"/>
        </w:rPr>
      </w:pPr>
      <w:r w:rsidRPr="005F38D0">
        <w:rPr>
          <w:rFonts w:ascii="Times New Roman" w:hAnsi="Times New Roman"/>
          <w:bCs/>
        </w:rPr>
        <w:t>11</w:t>
      </w:r>
      <w:r w:rsidRPr="005F38D0">
        <w:rPr>
          <w:rFonts w:ascii="Times New Roman" w:hAnsi="Times New Roman"/>
          <w:bCs/>
          <w:color w:val="000000"/>
        </w:rPr>
        <w:t>) </w:t>
      </w:r>
      <w:r w:rsidRPr="005F38D0">
        <w:rPr>
          <w:rFonts w:ascii="Times New Roman" w:hAnsi="Times New Roman"/>
          <w:color w:val="000000"/>
        </w:rPr>
        <w:t xml:space="preserve">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а также супруга и несовершеннолетних детей, а также обязательство в течение трех месяцев со дня замещения должности Главы поселения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p>
    <w:p w:rsidR="0061180E" w:rsidRPr="005F38D0" w:rsidRDefault="0061180E" w:rsidP="0061180E">
      <w:pPr>
        <w:autoSpaceDE w:val="0"/>
        <w:autoSpaceDN w:val="0"/>
        <w:adjustRightInd w:val="0"/>
        <w:spacing w:after="0" w:line="240" w:lineRule="auto"/>
        <w:ind w:firstLine="709"/>
        <w:jc w:val="both"/>
        <w:rPr>
          <w:rFonts w:ascii="Times New Roman" w:hAnsi="Times New Roman"/>
          <w:color w:val="000000"/>
        </w:rPr>
      </w:pPr>
      <w:r w:rsidRPr="005F38D0">
        <w:rPr>
          <w:rFonts w:ascii="Times New Roman" w:hAnsi="Times New Roman"/>
          <w:color w:val="000000"/>
        </w:rPr>
        <w:t>Сведения включаются в форму, заполняемую в соответствии с пунктом 10 настоящего Положения. Обязательство оформляется отдельным документом.</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color w:val="000000"/>
        </w:rPr>
      </w:pPr>
      <w:r w:rsidRPr="005F38D0">
        <w:rPr>
          <w:rFonts w:ascii="Times New Roman" w:hAnsi="Times New Roman"/>
          <w:bCs/>
          <w:color w:val="000000"/>
        </w:rPr>
        <w:t>В случае отсутствия у кандидата, его супруга и несовершеннолетних детей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подается уведомление об этом;</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12) </w:t>
      </w:r>
      <w:r w:rsidRPr="005F38D0">
        <w:rPr>
          <w:rFonts w:ascii="Times New Roman" w:hAnsi="Times New Roman"/>
          <w:iCs/>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своего супруга и несовершеннолетних детей.</w:t>
      </w:r>
    </w:p>
    <w:p w:rsidR="0061180E" w:rsidRPr="005F38D0" w:rsidRDefault="0061180E" w:rsidP="0061180E">
      <w:pPr>
        <w:autoSpaceDE w:val="0"/>
        <w:autoSpaceDN w:val="0"/>
        <w:adjustRightInd w:val="0"/>
        <w:spacing w:after="0" w:line="240" w:lineRule="auto"/>
        <w:ind w:firstLine="709"/>
        <w:jc w:val="both"/>
        <w:rPr>
          <w:rFonts w:ascii="Times New Roman" w:hAnsi="Times New Roman"/>
        </w:rPr>
      </w:pPr>
      <w:r w:rsidRPr="005F38D0">
        <w:rPr>
          <w:rFonts w:ascii="Times New Roman" w:hAnsi="Times New Roman"/>
        </w:rPr>
        <w:t>Сведения включаются в форму, заполняемую в соответствии с пунктом 10 настоящего Положения.</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В случае отсутствия у кандидата, его супруга и несовершеннолетних детей указанного имущества (обязательств</w:t>
      </w:r>
      <w:r w:rsidR="00D04F71" w:rsidRPr="005F38D0">
        <w:rPr>
          <w:rFonts w:ascii="Times New Roman" w:hAnsi="Times New Roman"/>
          <w:bCs/>
        </w:rPr>
        <w:t>), подается уведомление об этом;</w:t>
      </w:r>
    </w:p>
    <w:p w:rsidR="00D04F71" w:rsidRPr="005F38D0" w:rsidRDefault="00D04F71" w:rsidP="00D04F71">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13) Медицинская справка учетная форма № 001-ГС/у, утверждена Приказом Минздравсоцразвития России от 14.12.2009 № 984н;</w:t>
      </w:r>
    </w:p>
    <w:p w:rsidR="00D04F71" w:rsidRPr="005F38D0" w:rsidRDefault="00D04F71" w:rsidP="00D04F71">
      <w:pPr>
        <w:autoSpaceDE w:val="0"/>
        <w:autoSpaceDN w:val="0"/>
        <w:adjustRightInd w:val="0"/>
        <w:spacing w:after="0" w:line="240" w:lineRule="auto"/>
        <w:ind w:firstLine="709"/>
        <w:jc w:val="both"/>
        <w:rPr>
          <w:rFonts w:ascii="Times New Roman" w:hAnsi="Times New Roman"/>
        </w:rPr>
      </w:pPr>
      <w:r w:rsidRPr="005F38D0">
        <w:rPr>
          <w:rFonts w:ascii="Times New Roman" w:hAnsi="Times New Roman"/>
          <w:bCs/>
        </w:rPr>
        <w:t>14) Согласие на обработку персональных данных.</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color w:val="000000"/>
        </w:rPr>
      </w:pPr>
      <w:r w:rsidRPr="005F38D0">
        <w:rPr>
          <w:rFonts w:ascii="Times New Roman" w:hAnsi="Times New Roman"/>
          <w:bCs/>
        </w:rPr>
        <w:t>3.3. Документы, указанные в пункте 3.2 настоящего Положения, кандидат обязан представить лично</w:t>
      </w:r>
      <w:r w:rsidRPr="005F38D0">
        <w:rPr>
          <w:rFonts w:ascii="Times New Roman" w:hAnsi="Times New Roman"/>
          <w:bCs/>
          <w:color w:val="000000"/>
        </w:rPr>
        <w:t xml:space="preserve"> или через представителя, чьи полномочия удостоверены в установленном законом порядке. </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color w:val="000000"/>
        </w:rPr>
      </w:pPr>
      <w:r w:rsidRPr="005F38D0">
        <w:rPr>
          <w:rFonts w:ascii="Times New Roman" w:hAnsi="Times New Roman"/>
          <w:bCs/>
        </w:rPr>
        <w:t>3.4.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снимает копии с документов, возвращает кандидатуили его представителю подлинники указанных документов, а также выдает кандидату или его представителюкопию заявления с отметкой о дате и времени приема документов.</w:t>
      </w:r>
      <w:r w:rsidRPr="005F38D0">
        <w:rPr>
          <w:rFonts w:ascii="Times New Roman" w:hAnsi="Times New Roman"/>
          <w:bCs/>
          <w:color w:val="000000"/>
        </w:rPr>
        <w:t xml:space="preserve"> Копия доверенности представителю, указанному в п. 3.3 настоящего Положения, прикладывается к делу.</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Принятые документы для участия в конкурсе регистрируются в специальном журнале.</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 xml:space="preserve">3.5. Кандидат имеет право уточнять и дополнять необходимые сведения, содержащиеся в документах, но не позднее 15-ти дневного срока со дня начала приема документов для участия в конкурсе.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w:t>
      </w:r>
      <w:r w:rsidRPr="005F38D0">
        <w:rPr>
          <w:rFonts w:ascii="Times New Roman" w:hAnsi="Times New Roman"/>
          <w:bCs/>
        </w:rPr>
        <w:lastRenderedPageBreak/>
        <w:t>проведения конкурса, а также неявка в день проведения конкурса к месту его проведения, являются основаниями для отказа кандидату в его допуске для участия в конкурсе.</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 xml:space="preserve">3.6. Представленные кандидатом </w:t>
      </w:r>
      <w:r w:rsidR="0090664F" w:rsidRPr="005F38D0">
        <w:rPr>
          <w:rFonts w:ascii="Times New Roman" w:hAnsi="Times New Roman"/>
          <w:bCs/>
        </w:rPr>
        <w:t xml:space="preserve">документы и </w:t>
      </w:r>
      <w:r w:rsidRPr="005F38D0">
        <w:rPr>
          <w:rFonts w:ascii="Times New Roman" w:hAnsi="Times New Roman"/>
          <w:bCs/>
        </w:rPr>
        <w:t>сведения подлежат проверке. В случае установления в ходе проверки обстоятельств, препятствующих замещению кандидатом должности Главы поселения, он в письменной форме информируется конкурсной комиссией о причинах отказа в участии в конкурсе.</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3.7. Решение о регистрации, допуске кандидата к участию в конкурсе или об отказе в участии в конкурсе принимается на заседании конкурсной комиссии.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center"/>
        <w:rPr>
          <w:rFonts w:ascii="Times New Roman" w:hAnsi="Times New Roman"/>
          <w:bCs/>
        </w:rPr>
      </w:pPr>
      <w:r w:rsidRPr="005F38D0">
        <w:rPr>
          <w:rFonts w:ascii="Times New Roman" w:hAnsi="Times New Roman"/>
          <w:bCs/>
        </w:rPr>
        <w:t>4. Конкурсная комиссия</w:t>
      </w:r>
    </w:p>
    <w:p w:rsidR="0061180E" w:rsidRPr="005F38D0" w:rsidRDefault="0061180E" w:rsidP="0061180E">
      <w:pPr>
        <w:autoSpaceDE w:val="0"/>
        <w:autoSpaceDN w:val="0"/>
        <w:adjustRightInd w:val="0"/>
        <w:spacing w:after="0" w:line="240" w:lineRule="auto"/>
        <w:ind w:firstLine="709"/>
        <w:jc w:val="center"/>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4.1. Организация и проведение конкурса возлагаются на конкурсную комиссию (далее по тексту - комиссия).</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i/>
        </w:rPr>
      </w:pPr>
      <w:r w:rsidRPr="005F38D0">
        <w:rPr>
          <w:rFonts w:ascii="Times New Roman" w:hAnsi="Times New Roman"/>
          <w:bCs/>
        </w:rPr>
        <w:t>4.2. Комиссия формируется Собранием депутатов</w:t>
      </w:r>
      <w:r w:rsidR="00915011" w:rsidRPr="005F38D0">
        <w:rPr>
          <w:rFonts w:ascii="Times New Roman" w:hAnsi="Times New Roman"/>
          <w:bCs/>
        </w:rPr>
        <w:t xml:space="preserve"> </w:t>
      </w:r>
      <w:r w:rsidR="0090664F" w:rsidRPr="005F38D0">
        <w:rPr>
          <w:rFonts w:ascii="Times New Roman" w:hAnsi="Times New Roman"/>
          <w:lang w:eastAsia="ru-RU"/>
        </w:rPr>
        <w:t xml:space="preserve">СП </w:t>
      </w:r>
      <w:r w:rsidR="00B91352" w:rsidRPr="005F38D0">
        <w:rPr>
          <w:rFonts w:ascii="Times New Roman" w:hAnsi="Times New Roman"/>
          <w:lang w:eastAsia="ru-RU"/>
        </w:rPr>
        <w:t>«сел</w:t>
      </w:r>
      <w:r w:rsidR="00B91352">
        <w:rPr>
          <w:rFonts w:ascii="Times New Roman" w:hAnsi="Times New Roman"/>
          <w:lang w:eastAsia="ru-RU"/>
        </w:rPr>
        <w:t>ьсовет Гельмецинский</w:t>
      </w:r>
      <w:r w:rsidR="00B91352" w:rsidRPr="005F38D0">
        <w:rPr>
          <w:rFonts w:ascii="Times New Roman" w:hAnsi="Times New Roman"/>
          <w:lang w:eastAsia="ru-RU"/>
        </w:rPr>
        <w:t>»</w:t>
      </w:r>
      <w:r w:rsidRPr="005F38D0">
        <w:rPr>
          <w:rFonts w:ascii="Times New Roman" w:hAnsi="Times New Roman"/>
          <w:bCs/>
        </w:rPr>
        <w:t xml:space="preserve"> и состоит из 6 членов. Половина членов комиссии назначается Собранием депутатов</w:t>
      </w:r>
      <w:r w:rsidR="00915011" w:rsidRPr="005F38D0">
        <w:rPr>
          <w:rFonts w:ascii="Times New Roman" w:hAnsi="Times New Roman"/>
          <w:bCs/>
        </w:rPr>
        <w:t xml:space="preserve"> </w:t>
      </w:r>
      <w:r w:rsidR="001D1BFD" w:rsidRPr="005F38D0">
        <w:rPr>
          <w:rFonts w:ascii="Times New Roman" w:hAnsi="Times New Roman"/>
          <w:lang w:eastAsia="ru-RU"/>
        </w:rPr>
        <w:t xml:space="preserve">СП </w:t>
      </w:r>
      <w:r w:rsidR="00B91352" w:rsidRPr="005F38D0">
        <w:rPr>
          <w:rFonts w:ascii="Times New Roman" w:hAnsi="Times New Roman"/>
          <w:lang w:eastAsia="ru-RU"/>
        </w:rPr>
        <w:t>«сел</w:t>
      </w:r>
      <w:r w:rsidR="00B91352">
        <w:rPr>
          <w:rFonts w:ascii="Times New Roman" w:hAnsi="Times New Roman"/>
          <w:lang w:eastAsia="ru-RU"/>
        </w:rPr>
        <w:t>ьсовет Гельмецинский</w:t>
      </w:r>
      <w:r w:rsidR="00B91352" w:rsidRPr="005F38D0">
        <w:rPr>
          <w:rFonts w:ascii="Times New Roman" w:hAnsi="Times New Roman"/>
          <w:lang w:eastAsia="ru-RU"/>
        </w:rPr>
        <w:t>»</w:t>
      </w:r>
      <w:r w:rsidRPr="005F38D0">
        <w:rPr>
          <w:rFonts w:ascii="Times New Roman" w:hAnsi="Times New Roman"/>
          <w:bCs/>
        </w:rPr>
        <w:t>, другая половина – Главой МР «Рутульский район» Республики Дагестан</w:t>
      </w:r>
      <w:r w:rsidRPr="005F38D0">
        <w:rPr>
          <w:rFonts w:ascii="Times New Roman" w:hAnsi="Times New Roman"/>
          <w:bCs/>
          <w:i/>
        </w:rPr>
        <w:t>.</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4.3. 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МР «Рутульский район» Республики Дагестан</w:t>
      </w:r>
      <w:r w:rsidRPr="005F38D0">
        <w:rPr>
          <w:rFonts w:ascii="Times New Roman" w:hAnsi="Times New Roman"/>
          <w:bCs/>
          <w:i/>
        </w:rPr>
        <w:t>.</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lang w:eastAsia="ru-RU"/>
        </w:rPr>
        <w:t>В случае невозможности исполнения обязанностей членами комиссии, назначенными Собранием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Собрание депутатов назначает в соответствии с пунктом 4.2 настоящего Положения новых членов комиссии.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4.5. Председатель комиссии:</w:t>
      </w:r>
    </w:p>
    <w:p w:rsidR="0061180E" w:rsidRPr="005F38D0" w:rsidRDefault="0061180E" w:rsidP="0061180E">
      <w:pPr>
        <w:numPr>
          <w:ilvl w:val="0"/>
          <w:numId w:val="2"/>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61180E" w:rsidRPr="005F38D0" w:rsidRDefault="0061180E" w:rsidP="0061180E">
      <w:pPr>
        <w:numPr>
          <w:ilvl w:val="0"/>
          <w:numId w:val="2"/>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 xml:space="preserve">планирует работу комиссии; </w:t>
      </w:r>
    </w:p>
    <w:p w:rsidR="0061180E" w:rsidRPr="005F38D0" w:rsidRDefault="0061180E" w:rsidP="0061180E">
      <w:pPr>
        <w:numPr>
          <w:ilvl w:val="0"/>
          <w:numId w:val="2"/>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 созывает заседания комиссии и утверждает повестку дня заседания комиссии;</w:t>
      </w:r>
    </w:p>
    <w:p w:rsidR="0061180E" w:rsidRPr="005F38D0" w:rsidRDefault="0061180E" w:rsidP="0061180E">
      <w:pPr>
        <w:numPr>
          <w:ilvl w:val="0"/>
          <w:numId w:val="2"/>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председательствует на заседании комиссии;</w:t>
      </w:r>
    </w:p>
    <w:p w:rsidR="0061180E" w:rsidRPr="005F38D0" w:rsidRDefault="0061180E" w:rsidP="0061180E">
      <w:pPr>
        <w:numPr>
          <w:ilvl w:val="0"/>
          <w:numId w:val="2"/>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определяет порядок работы комиссии;</w:t>
      </w:r>
    </w:p>
    <w:p w:rsidR="0061180E" w:rsidRPr="005F38D0" w:rsidRDefault="0061180E" w:rsidP="0061180E">
      <w:pPr>
        <w:numPr>
          <w:ilvl w:val="0"/>
          <w:numId w:val="2"/>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подписывает протоколы заседания комиссии, иные документы комиссии;</w:t>
      </w:r>
    </w:p>
    <w:p w:rsidR="0061180E" w:rsidRPr="005F38D0" w:rsidRDefault="0061180E" w:rsidP="0061180E">
      <w:pPr>
        <w:numPr>
          <w:ilvl w:val="0"/>
          <w:numId w:val="2"/>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оглашает на заседании Совета депутатов принятое по результатам конкурса решение комиссии.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4.6. Заместитель председателя комиссии исполняет обязанности председателя комиссии во время его отсутствия.</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4.7. Секретарь комиссии осуществляет делопроизводство комиссии,</w:t>
      </w:r>
      <w:r w:rsidR="00B91352" w:rsidRPr="00B91352">
        <w:rPr>
          <w:rFonts w:ascii="Times New Roman" w:hAnsi="Times New Roman"/>
          <w:bCs/>
        </w:rPr>
        <w:t xml:space="preserve"> </w:t>
      </w:r>
      <w:r w:rsidRPr="005F38D0">
        <w:rPr>
          <w:rFonts w:ascii="Times New Roman" w:hAnsi="Times New Roman"/>
          <w:bCs/>
        </w:rPr>
        <w:t>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запросов).</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4.8. Решения комиссии принимаются открытым голосованием ее членов, присутствующих на заседании. Решение считается принятыми,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Решения оформляются протоколом, который подписывают члены комиссии, присутствующие на заседании.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4.9. </w:t>
      </w:r>
      <w:r w:rsidRPr="005F38D0">
        <w:rPr>
          <w:rFonts w:ascii="Times New Roman" w:hAnsi="Times New Roman"/>
          <w:color w:val="000000"/>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4.10. Материально-техническое обеспечение деятельности комиссии осуществляется администрацией сельского поселения</w:t>
      </w:r>
      <w:r w:rsidR="00915011" w:rsidRPr="005F38D0">
        <w:rPr>
          <w:rFonts w:ascii="Times New Roman" w:hAnsi="Times New Roman"/>
          <w:bCs/>
        </w:rPr>
        <w:t xml:space="preserve"> </w:t>
      </w:r>
      <w:r w:rsidR="001D1BFD" w:rsidRPr="005F38D0">
        <w:rPr>
          <w:rFonts w:ascii="Times New Roman" w:hAnsi="Times New Roman"/>
          <w:lang w:eastAsia="ru-RU"/>
        </w:rPr>
        <w:t xml:space="preserve">СП </w:t>
      </w:r>
      <w:r w:rsidR="00B91352" w:rsidRPr="005F38D0">
        <w:rPr>
          <w:rFonts w:ascii="Times New Roman" w:hAnsi="Times New Roman"/>
          <w:lang w:eastAsia="ru-RU"/>
        </w:rPr>
        <w:t>«сел</w:t>
      </w:r>
      <w:r w:rsidR="00B91352">
        <w:rPr>
          <w:rFonts w:ascii="Times New Roman" w:hAnsi="Times New Roman"/>
          <w:lang w:eastAsia="ru-RU"/>
        </w:rPr>
        <w:t>ьсовет Гельмецинский</w:t>
      </w:r>
      <w:r w:rsidR="00B91352" w:rsidRPr="005F38D0">
        <w:rPr>
          <w:rFonts w:ascii="Times New Roman" w:hAnsi="Times New Roman"/>
          <w:lang w:eastAsia="ru-RU"/>
        </w:rPr>
        <w:t>»</w:t>
      </w:r>
      <w:r w:rsidRPr="005F38D0">
        <w:rPr>
          <w:rFonts w:ascii="Times New Roman" w:hAnsi="Times New Roman"/>
          <w:bCs/>
        </w:rPr>
        <w:t xml:space="preserve"> МР «Рутульский район» Республики Дагестан.</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center"/>
        <w:rPr>
          <w:rFonts w:ascii="Times New Roman" w:hAnsi="Times New Roman"/>
          <w:bCs/>
        </w:rPr>
      </w:pPr>
      <w:r w:rsidRPr="005F38D0">
        <w:rPr>
          <w:rFonts w:ascii="Times New Roman" w:hAnsi="Times New Roman"/>
          <w:bCs/>
        </w:rPr>
        <w:t>5. Порядок проведения конкурса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5.1. Конкурс объявляется решением Собрания депутатов</w:t>
      </w:r>
      <w:r w:rsidR="0090664F" w:rsidRPr="005F38D0">
        <w:rPr>
          <w:rFonts w:ascii="Times New Roman" w:hAnsi="Times New Roman"/>
          <w:bCs/>
        </w:rPr>
        <w:t xml:space="preserve"> </w:t>
      </w:r>
      <w:r w:rsidR="001D1BFD" w:rsidRPr="005F38D0">
        <w:rPr>
          <w:rFonts w:ascii="Times New Roman" w:hAnsi="Times New Roman"/>
          <w:lang w:eastAsia="ru-RU"/>
        </w:rPr>
        <w:t xml:space="preserve">СП </w:t>
      </w:r>
      <w:r w:rsidR="00B91352" w:rsidRPr="005F38D0">
        <w:rPr>
          <w:rFonts w:ascii="Times New Roman" w:hAnsi="Times New Roman"/>
          <w:lang w:eastAsia="ru-RU"/>
        </w:rPr>
        <w:t>«сел</w:t>
      </w:r>
      <w:r w:rsidR="00B91352">
        <w:rPr>
          <w:rFonts w:ascii="Times New Roman" w:hAnsi="Times New Roman"/>
          <w:lang w:eastAsia="ru-RU"/>
        </w:rPr>
        <w:t>ьсовет Гельмецинский</w:t>
      </w:r>
      <w:r w:rsidR="00B91352" w:rsidRPr="005F38D0">
        <w:rPr>
          <w:rFonts w:ascii="Times New Roman" w:hAnsi="Times New Roman"/>
          <w:lang w:eastAsia="ru-RU"/>
        </w:rPr>
        <w:t>»</w:t>
      </w:r>
      <w:r w:rsidRPr="005F38D0">
        <w:rPr>
          <w:rFonts w:ascii="Times New Roman" w:hAnsi="Times New Roman"/>
          <w:bCs/>
        </w:rPr>
        <w:t>. Объявление должно содержать:</w:t>
      </w:r>
    </w:p>
    <w:p w:rsidR="0061180E" w:rsidRPr="005F38D0" w:rsidRDefault="0061180E" w:rsidP="0061180E">
      <w:pPr>
        <w:numPr>
          <w:ilvl w:val="0"/>
          <w:numId w:val="3"/>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дату, время и место проведения конкурса;</w:t>
      </w:r>
      <w:r w:rsidR="0090664F" w:rsidRPr="005F38D0">
        <w:rPr>
          <w:rFonts w:ascii="Times New Roman" w:hAnsi="Times New Roman"/>
          <w:bCs/>
        </w:rPr>
        <w:t xml:space="preserve"> </w:t>
      </w:r>
    </w:p>
    <w:p w:rsidR="0061180E" w:rsidRPr="005F38D0" w:rsidRDefault="0061180E" w:rsidP="0061180E">
      <w:pPr>
        <w:numPr>
          <w:ilvl w:val="0"/>
          <w:numId w:val="3"/>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требования к кандидатам;</w:t>
      </w:r>
    </w:p>
    <w:p w:rsidR="0061180E" w:rsidRPr="005F38D0" w:rsidRDefault="0061180E" w:rsidP="0061180E">
      <w:pPr>
        <w:numPr>
          <w:ilvl w:val="0"/>
          <w:numId w:val="3"/>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перечень документов, подлежащих представлению в комиссию;</w:t>
      </w:r>
    </w:p>
    <w:p w:rsidR="0061180E" w:rsidRPr="005F38D0" w:rsidRDefault="0061180E" w:rsidP="0061180E">
      <w:pPr>
        <w:numPr>
          <w:ilvl w:val="0"/>
          <w:numId w:val="3"/>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адрес места приема документов, необходимых для участия в конкурсе;</w:t>
      </w:r>
    </w:p>
    <w:p w:rsidR="0061180E" w:rsidRPr="005F38D0" w:rsidRDefault="0061180E" w:rsidP="0061180E">
      <w:pPr>
        <w:numPr>
          <w:ilvl w:val="0"/>
          <w:numId w:val="3"/>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дату начала и окончания, время приема документов;</w:t>
      </w:r>
    </w:p>
    <w:p w:rsidR="0061180E" w:rsidRPr="005F38D0" w:rsidRDefault="0061180E" w:rsidP="0061180E">
      <w:pPr>
        <w:numPr>
          <w:ilvl w:val="0"/>
          <w:numId w:val="3"/>
        </w:numPr>
        <w:autoSpaceDE w:val="0"/>
        <w:autoSpaceDN w:val="0"/>
        <w:adjustRightInd w:val="0"/>
        <w:spacing w:after="0" w:line="240" w:lineRule="auto"/>
        <w:ind w:left="0" w:firstLine="709"/>
        <w:jc w:val="both"/>
        <w:rPr>
          <w:rFonts w:ascii="Times New Roman" w:hAnsi="Times New Roman"/>
          <w:bCs/>
        </w:rPr>
      </w:pPr>
      <w:r w:rsidRPr="005F38D0">
        <w:rPr>
          <w:rFonts w:ascii="Times New Roman" w:hAnsi="Times New Roman"/>
          <w:bCs/>
        </w:rPr>
        <w:t>номер контактного телефона для получения справочной информации.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Данная</w:t>
      </w:r>
      <w:r w:rsidR="001D1BFD" w:rsidRPr="005F38D0">
        <w:rPr>
          <w:rFonts w:ascii="Times New Roman" w:hAnsi="Times New Roman"/>
          <w:bCs/>
        </w:rPr>
        <w:t xml:space="preserve"> информация публикуется в газетах</w:t>
      </w:r>
      <w:r w:rsidRPr="005F38D0">
        <w:rPr>
          <w:rFonts w:ascii="Times New Roman" w:hAnsi="Times New Roman"/>
          <w:bCs/>
        </w:rPr>
        <w:t xml:space="preserve"> «Рутульские новости»</w:t>
      </w:r>
      <w:r w:rsidR="001D1BFD" w:rsidRPr="005F38D0">
        <w:rPr>
          <w:rFonts w:ascii="Times New Roman" w:hAnsi="Times New Roman"/>
          <w:bCs/>
        </w:rPr>
        <w:t xml:space="preserve"> и «Нур»,</w:t>
      </w:r>
      <w:r w:rsidRPr="005F38D0">
        <w:rPr>
          <w:rFonts w:ascii="Times New Roman" w:hAnsi="Times New Roman"/>
          <w:bCs/>
        </w:rPr>
        <w:t xml:space="preserve"> и размещается на официальном сайте администрации сельского поселения в информационно-телекоммуникационной сети «Интернет».</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5.2. Срок подачи заявлений на участие в конкурсе и представления необходимых документов составляет 15 календарных дней со дня начала приема документов.</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5.3. В случае если для участия в конкурсе подано одно заявление, то конкурс считается несостоявшимся, и по предложению комиссии Собрание депутатов принимает решение об объявлении нового конкурса.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5.5. Конкурс проводится в два этапа.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Первый этап конкурса проводится в форме письменного тестирования кандидатов. В ходе тестирования комиссия оценивает знание Конституции Российской Федерации, Бюджетного, Земельного кодексов, федерального законодательства, регулирующего вопросы организации местного самоуправления, муниципальной службы, противодействия коррупции, закупок товаров, работ, услуг для обеспечения государственных и муниципальных нужд, Конституции Республики Дагестан, законов и иных нормативных правовых актов Республики Дагестан, Устава и иных муниципальных правовых актов МР «Рутульский район» и сельского поселения</w:t>
      </w:r>
      <w:r w:rsidR="00B91352" w:rsidRPr="00B91352">
        <w:rPr>
          <w:rFonts w:ascii="Times New Roman" w:hAnsi="Times New Roman"/>
          <w:bCs/>
        </w:rPr>
        <w:t xml:space="preserve"> </w:t>
      </w:r>
      <w:r w:rsidRPr="005F38D0">
        <w:rPr>
          <w:rFonts w:ascii="Times New Roman" w:hAnsi="Times New Roman"/>
          <w:bCs/>
        </w:rPr>
        <w:t>в части полномочий, осуществляемых Главой поселения</w:t>
      </w:r>
      <w:r w:rsidR="0090664F" w:rsidRPr="005F38D0">
        <w:rPr>
          <w:rFonts w:ascii="Times New Roman" w:hAnsi="Times New Roman"/>
          <w:bCs/>
        </w:rPr>
        <w:t>, а также знание государственного языка РФ - русского языка и информационно-коммуникационных технологий</w:t>
      </w:r>
      <w:r w:rsidRPr="005F38D0">
        <w:rPr>
          <w:rFonts w:ascii="Times New Roman" w:hAnsi="Times New Roman"/>
          <w:bCs/>
        </w:rPr>
        <w:t>.</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5.6. Второй этап конкурса проходит в форме собеседования и рассмотрения программ развития муниципального образования (предложений по улучшению качества жизни населения в сельском поселении), представленных кандидатами.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 xml:space="preserve">Комиссией оцениваются личные и профессиональные качества кандидатов: уровень профессионального образования, стаж и опыт работы, профессиональные знания и навыки, необходимые для исполнения должностных обязанностей. </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Оценка результатов по итогам второго этапа конкурса проводится комиссией в отсутствие кандидатов. Решение комиссии принимается большинством голосов ее членов, присутствующих на заседании.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center"/>
        <w:rPr>
          <w:rFonts w:ascii="Times New Roman" w:hAnsi="Times New Roman"/>
          <w:bCs/>
        </w:rPr>
      </w:pPr>
      <w:r w:rsidRPr="005F38D0">
        <w:rPr>
          <w:rFonts w:ascii="Times New Roman" w:hAnsi="Times New Roman"/>
          <w:bCs/>
        </w:rPr>
        <w:t>6. Решение конкурсной комиссии и порядок оформления результатов конкурса</w:t>
      </w:r>
    </w:p>
    <w:p w:rsidR="0061180E" w:rsidRPr="005F38D0" w:rsidRDefault="0061180E" w:rsidP="0061180E">
      <w:pPr>
        <w:autoSpaceDE w:val="0"/>
        <w:autoSpaceDN w:val="0"/>
        <w:adjustRightInd w:val="0"/>
        <w:spacing w:after="0" w:line="240" w:lineRule="auto"/>
        <w:ind w:firstLine="709"/>
        <w:jc w:val="center"/>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6.1. Победителями конкурса признаются зарегистрированные комиссией кандидаты, набравшие более половины голосов присутствующих на заседании членов комиссии.</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6.2. Решение комиссии оформляется протоколом, который подписывается всеми членами комиссии, присутствующими на заседании комиссии. Протокол направляется в Собрание депутатов поселения</w:t>
      </w:r>
      <w:r w:rsidR="005F38D0" w:rsidRPr="005F38D0">
        <w:rPr>
          <w:rFonts w:ascii="Times New Roman" w:hAnsi="Times New Roman"/>
          <w:bCs/>
        </w:rPr>
        <w:t xml:space="preserve"> </w:t>
      </w:r>
      <w:r w:rsidR="005F38D0" w:rsidRPr="005F38D0">
        <w:rPr>
          <w:rFonts w:ascii="Times New Roman" w:hAnsi="Times New Roman"/>
          <w:lang w:eastAsia="ru-RU"/>
        </w:rPr>
        <w:t xml:space="preserve">СП </w:t>
      </w:r>
      <w:r w:rsidR="00B91352" w:rsidRPr="005F38D0">
        <w:rPr>
          <w:rFonts w:ascii="Times New Roman" w:hAnsi="Times New Roman"/>
          <w:lang w:eastAsia="ru-RU"/>
        </w:rPr>
        <w:t>«сел</w:t>
      </w:r>
      <w:r w:rsidR="00B91352">
        <w:rPr>
          <w:rFonts w:ascii="Times New Roman" w:hAnsi="Times New Roman"/>
          <w:lang w:eastAsia="ru-RU"/>
        </w:rPr>
        <w:t>ьсовет Гельмецинский</w:t>
      </w:r>
      <w:r w:rsidR="00B91352" w:rsidRPr="005F38D0">
        <w:rPr>
          <w:rFonts w:ascii="Times New Roman" w:hAnsi="Times New Roman"/>
          <w:lang w:eastAsia="ru-RU"/>
        </w:rPr>
        <w:t>»</w:t>
      </w:r>
      <w:r w:rsidRPr="005F38D0">
        <w:rPr>
          <w:rFonts w:ascii="Times New Roman" w:hAnsi="Times New Roman"/>
          <w:bCs/>
        </w:rPr>
        <w:t>.</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О результатах конкурса комиссия информирует кандидатов в письменной форме в течение 2 рабочих дней со дня его завершения путем направления заказного письма с уведомлением о вручении или иным доступным способом.</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6.3. По результатам проведенного конкурса на замещение должности Главы поселения комиссия представляет Собранию депутатов не менее двух зарегистрированных комиссией кандидатов на должность Главы поселения.</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6.4. Конкурс признается комиссией несостоявшимся в случае:</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lastRenderedPageBreak/>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 неявки всех кандидатов на конкурс или явки только одного кандидата;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 отсутствия кандидатов, либо наличие только одного кандидата по результатам проведения конкурса кандидатов на замещение должности Главыпоселения.</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6.5. В случае признания конкурса несостоявшимся, Собрание депутатов в течение 15 дней принимает решение об объявлении нового конкурса.</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center"/>
        <w:rPr>
          <w:rFonts w:ascii="Times New Roman" w:hAnsi="Times New Roman"/>
          <w:bCs/>
        </w:rPr>
      </w:pPr>
      <w:r w:rsidRPr="005F38D0">
        <w:rPr>
          <w:rFonts w:ascii="Times New Roman" w:hAnsi="Times New Roman"/>
          <w:bCs/>
        </w:rPr>
        <w:t xml:space="preserve">7. Заключительные положения </w:t>
      </w:r>
    </w:p>
    <w:p w:rsidR="0061180E" w:rsidRPr="005F38D0" w:rsidRDefault="0061180E" w:rsidP="0061180E">
      <w:pPr>
        <w:autoSpaceDE w:val="0"/>
        <w:autoSpaceDN w:val="0"/>
        <w:adjustRightInd w:val="0"/>
        <w:spacing w:after="0" w:line="240" w:lineRule="auto"/>
        <w:ind w:firstLine="709"/>
        <w:jc w:val="center"/>
        <w:rPr>
          <w:rFonts w:ascii="Times New Roman" w:hAnsi="Times New Roman"/>
          <w:bCs/>
        </w:rPr>
      </w:pP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7.1. Документы конкурсной комиссии, а также документы кандидатов, участвовавших в конкурсе, и кандидатов, не допущенных к участию в конкурсе, хранятся в администрации сельского поселения</w:t>
      </w:r>
      <w:r w:rsidR="005F38D0" w:rsidRPr="005F38D0">
        <w:rPr>
          <w:rFonts w:ascii="Times New Roman" w:hAnsi="Times New Roman"/>
          <w:bCs/>
        </w:rPr>
        <w:t xml:space="preserve"> </w:t>
      </w:r>
      <w:r w:rsidRPr="005F38D0">
        <w:rPr>
          <w:rFonts w:ascii="Times New Roman" w:hAnsi="Times New Roman"/>
          <w:bCs/>
        </w:rPr>
        <w:t>с соблюдением</w:t>
      </w:r>
      <w:r w:rsidR="005F38D0" w:rsidRPr="005F38D0">
        <w:rPr>
          <w:rFonts w:ascii="Times New Roman" w:hAnsi="Times New Roman"/>
          <w:bCs/>
        </w:rPr>
        <w:t xml:space="preserve"> </w:t>
      </w:r>
      <w:r w:rsidRPr="005F38D0">
        <w:rPr>
          <w:rFonts w:ascii="Times New Roman" w:hAnsi="Times New Roman"/>
          <w:bCs/>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w:t>
      </w:r>
    </w:p>
    <w:p w:rsidR="0061180E" w:rsidRPr="005F38D0" w:rsidRDefault="0061180E" w:rsidP="0061180E">
      <w:pPr>
        <w:autoSpaceDE w:val="0"/>
        <w:autoSpaceDN w:val="0"/>
        <w:adjustRightInd w:val="0"/>
        <w:spacing w:after="0" w:line="240" w:lineRule="auto"/>
        <w:ind w:firstLine="709"/>
        <w:jc w:val="both"/>
        <w:rPr>
          <w:rFonts w:ascii="Times New Roman" w:hAnsi="Times New Roman"/>
          <w:bCs/>
        </w:rPr>
      </w:pPr>
      <w:r w:rsidRPr="005F38D0">
        <w:rPr>
          <w:rFonts w:ascii="Times New Roman" w:hAnsi="Times New Roman"/>
          <w:bCs/>
        </w:rPr>
        <w:t>7.2. Расходы, связанные с участием в конкурсе, осуществляются кандидатами за счет собственных средств.</w:t>
      </w:r>
    </w:p>
    <w:p w:rsidR="0061180E" w:rsidRDefault="0061180E" w:rsidP="0061180E">
      <w:pPr>
        <w:autoSpaceDE w:val="0"/>
        <w:autoSpaceDN w:val="0"/>
        <w:adjustRightInd w:val="0"/>
        <w:spacing w:after="0" w:line="240" w:lineRule="auto"/>
        <w:ind w:firstLine="709"/>
        <w:jc w:val="both"/>
        <w:rPr>
          <w:rFonts w:ascii="Times New Roman" w:hAnsi="Times New Roman"/>
          <w:bCs/>
          <w:sz w:val="28"/>
          <w:szCs w:val="28"/>
        </w:rPr>
      </w:pPr>
    </w:p>
    <w:p w:rsidR="0061180E" w:rsidRDefault="0061180E" w:rsidP="0061180E">
      <w:pPr>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br w:type="page"/>
      </w:r>
    </w:p>
    <w:p w:rsidR="0061180E" w:rsidRPr="00510EA5" w:rsidRDefault="0061180E" w:rsidP="0061180E">
      <w:pPr>
        <w:autoSpaceDE w:val="0"/>
        <w:autoSpaceDN w:val="0"/>
        <w:adjustRightInd w:val="0"/>
        <w:spacing w:after="0" w:line="240" w:lineRule="auto"/>
        <w:ind w:firstLine="709"/>
        <w:jc w:val="right"/>
        <w:rPr>
          <w:rFonts w:ascii="Times New Roman" w:hAnsi="Times New Roman"/>
          <w:bCs/>
          <w:sz w:val="24"/>
          <w:szCs w:val="24"/>
        </w:rPr>
      </w:pPr>
      <w:r w:rsidRPr="00510EA5">
        <w:rPr>
          <w:rFonts w:ascii="Times New Roman" w:hAnsi="Times New Roman"/>
          <w:bCs/>
          <w:sz w:val="24"/>
          <w:szCs w:val="24"/>
        </w:rPr>
        <w:lastRenderedPageBreak/>
        <w:t xml:space="preserve">Приложение </w:t>
      </w:r>
    </w:p>
    <w:p w:rsidR="0061180E" w:rsidRPr="00510EA5" w:rsidRDefault="0061180E" w:rsidP="0061180E">
      <w:pPr>
        <w:autoSpaceDE w:val="0"/>
        <w:autoSpaceDN w:val="0"/>
        <w:adjustRightInd w:val="0"/>
        <w:spacing w:after="0" w:line="240" w:lineRule="auto"/>
        <w:ind w:firstLine="709"/>
        <w:jc w:val="right"/>
        <w:rPr>
          <w:rFonts w:ascii="Times New Roman" w:hAnsi="Times New Roman"/>
          <w:bCs/>
          <w:sz w:val="24"/>
          <w:szCs w:val="24"/>
        </w:rPr>
      </w:pPr>
      <w:r w:rsidRPr="00510EA5">
        <w:rPr>
          <w:rFonts w:ascii="Times New Roman" w:hAnsi="Times New Roman"/>
          <w:bCs/>
          <w:sz w:val="24"/>
          <w:szCs w:val="24"/>
        </w:rPr>
        <w:t>к Положению «О порядке проведения</w:t>
      </w:r>
    </w:p>
    <w:p w:rsidR="0061180E" w:rsidRPr="00510EA5" w:rsidRDefault="0061180E" w:rsidP="0061180E">
      <w:pPr>
        <w:autoSpaceDE w:val="0"/>
        <w:autoSpaceDN w:val="0"/>
        <w:adjustRightInd w:val="0"/>
        <w:spacing w:after="0" w:line="240" w:lineRule="auto"/>
        <w:ind w:firstLine="709"/>
        <w:jc w:val="right"/>
        <w:rPr>
          <w:rFonts w:ascii="Times New Roman" w:hAnsi="Times New Roman"/>
          <w:bCs/>
          <w:sz w:val="24"/>
          <w:szCs w:val="24"/>
        </w:rPr>
      </w:pPr>
      <w:r w:rsidRPr="00510EA5">
        <w:rPr>
          <w:rFonts w:ascii="Times New Roman" w:hAnsi="Times New Roman"/>
          <w:bCs/>
          <w:sz w:val="24"/>
          <w:szCs w:val="24"/>
        </w:rPr>
        <w:t xml:space="preserve">конкурса по отбору кандидатур на должность Главы </w:t>
      </w:r>
    </w:p>
    <w:p w:rsidR="0061180E" w:rsidRPr="00510EA5" w:rsidRDefault="0061180E" w:rsidP="0061180E">
      <w:pPr>
        <w:autoSpaceDE w:val="0"/>
        <w:autoSpaceDN w:val="0"/>
        <w:adjustRightInd w:val="0"/>
        <w:spacing w:after="0" w:line="240" w:lineRule="auto"/>
        <w:ind w:firstLine="709"/>
        <w:jc w:val="right"/>
        <w:rPr>
          <w:rFonts w:ascii="Times New Roman" w:hAnsi="Times New Roman"/>
          <w:bCs/>
          <w:sz w:val="24"/>
          <w:szCs w:val="24"/>
        </w:rPr>
      </w:pPr>
      <w:r w:rsidRPr="00510EA5">
        <w:rPr>
          <w:rFonts w:ascii="Times New Roman" w:hAnsi="Times New Roman"/>
          <w:bCs/>
          <w:sz w:val="24"/>
          <w:szCs w:val="24"/>
        </w:rPr>
        <w:t>сельского поселения</w:t>
      </w:r>
      <w:r w:rsidR="005F38D0">
        <w:rPr>
          <w:rFonts w:ascii="Times New Roman" w:hAnsi="Times New Roman"/>
          <w:bCs/>
          <w:sz w:val="24"/>
          <w:szCs w:val="24"/>
        </w:rPr>
        <w:t xml:space="preserve"> </w:t>
      </w:r>
      <w:r w:rsidR="005F38D0">
        <w:rPr>
          <w:rFonts w:ascii="Times New Roman" w:hAnsi="Times New Roman"/>
          <w:sz w:val="24"/>
          <w:szCs w:val="24"/>
          <w:lang w:eastAsia="ru-RU"/>
        </w:rPr>
        <w:t xml:space="preserve">СП </w:t>
      </w:r>
      <w:r w:rsidR="00B91352" w:rsidRPr="00B91352">
        <w:rPr>
          <w:rFonts w:ascii="Times New Roman" w:hAnsi="Times New Roman"/>
          <w:sz w:val="24"/>
          <w:szCs w:val="24"/>
          <w:lang w:eastAsia="ru-RU"/>
        </w:rPr>
        <w:t>«сельсовет Гельмецинский»</w:t>
      </w:r>
      <w:r w:rsidR="00B91352" w:rsidRPr="00B91352">
        <w:rPr>
          <w:rFonts w:ascii="Times New Roman" w:hAnsi="Times New Roman"/>
          <w:bCs/>
          <w:sz w:val="24"/>
          <w:szCs w:val="24"/>
        </w:rPr>
        <w:t xml:space="preserve"> </w:t>
      </w:r>
      <w:r w:rsidRPr="00510EA5">
        <w:rPr>
          <w:rFonts w:ascii="Times New Roman" w:hAnsi="Times New Roman"/>
          <w:bCs/>
          <w:sz w:val="24"/>
          <w:szCs w:val="24"/>
        </w:rPr>
        <w:t>МР «Рутульский район» Р</w:t>
      </w:r>
      <w:r w:rsidR="00510EA5" w:rsidRPr="00510EA5">
        <w:rPr>
          <w:rFonts w:ascii="Times New Roman" w:hAnsi="Times New Roman"/>
          <w:bCs/>
          <w:sz w:val="24"/>
          <w:szCs w:val="24"/>
        </w:rPr>
        <w:t>Д</w:t>
      </w:r>
      <w:r w:rsidRPr="00510EA5">
        <w:rPr>
          <w:rFonts w:ascii="Times New Roman" w:hAnsi="Times New Roman"/>
          <w:bCs/>
          <w:sz w:val="24"/>
          <w:szCs w:val="24"/>
        </w:rPr>
        <w:t>»</w:t>
      </w: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p>
    <w:p w:rsidR="0061180E" w:rsidRPr="00510EA5" w:rsidRDefault="0061180E" w:rsidP="0061180E">
      <w:pPr>
        <w:autoSpaceDE w:val="0"/>
        <w:autoSpaceDN w:val="0"/>
        <w:adjustRightInd w:val="0"/>
        <w:spacing w:after="0" w:line="240" w:lineRule="auto"/>
        <w:ind w:firstLine="709"/>
        <w:jc w:val="right"/>
        <w:rPr>
          <w:rFonts w:ascii="Times New Roman" w:hAnsi="Times New Roman"/>
          <w:bCs/>
          <w:sz w:val="24"/>
          <w:szCs w:val="24"/>
        </w:rPr>
      </w:pPr>
      <w:r w:rsidRPr="00510EA5">
        <w:rPr>
          <w:rFonts w:ascii="Times New Roman" w:hAnsi="Times New Roman"/>
          <w:bCs/>
          <w:sz w:val="24"/>
          <w:szCs w:val="24"/>
        </w:rPr>
        <w:t xml:space="preserve">                                          В комиссию по проведению конкурса</w:t>
      </w:r>
    </w:p>
    <w:p w:rsidR="0061180E" w:rsidRPr="00510EA5" w:rsidRDefault="0061180E" w:rsidP="0061180E">
      <w:pPr>
        <w:autoSpaceDE w:val="0"/>
        <w:autoSpaceDN w:val="0"/>
        <w:adjustRightInd w:val="0"/>
        <w:spacing w:after="0" w:line="240" w:lineRule="auto"/>
        <w:ind w:firstLine="709"/>
        <w:jc w:val="right"/>
        <w:rPr>
          <w:rFonts w:ascii="Times New Roman" w:hAnsi="Times New Roman"/>
          <w:bCs/>
          <w:i/>
          <w:sz w:val="24"/>
          <w:szCs w:val="24"/>
        </w:rPr>
      </w:pPr>
      <w:r w:rsidRPr="00510EA5">
        <w:rPr>
          <w:rFonts w:ascii="Times New Roman" w:hAnsi="Times New Roman"/>
          <w:bCs/>
          <w:sz w:val="24"/>
          <w:szCs w:val="24"/>
        </w:rPr>
        <w:t xml:space="preserve">                                          по отбору кандидатур на дол</w:t>
      </w:r>
      <w:r w:rsidR="00510EA5" w:rsidRPr="00510EA5">
        <w:rPr>
          <w:rFonts w:ascii="Times New Roman" w:hAnsi="Times New Roman"/>
          <w:bCs/>
          <w:sz w:val="24"/>
          <w:szCs w:val="24"/>
        </w:rPr>
        <w:t xml:space="preserve">жность Главы  </w:t>
      </w:r>
      <w:r w:rsidR="005F38D0">
        <w:rPr>
          <w:rFonts w:ascii="Times New Roman" w:hAnsi="Times New Roman"/>
          <w:sz w:val="24"/>
          <w:szCs w:val="24"/>
          <w:lang w:eastAsia="ru-RU"/>
        </w:rPr>
        <w:t xml:space="preserve">СП </w:t>
      </w:r>
      <w:r w:rsidR="00B91352" w:rsidRPr="00B91352">
        <w:rPr>
          <w:rFonts w:ascii="Times New Roman" w:hAnsi="Times New Roman"/>
          <w:sz w:val="24"/>
          <w:szCs w:val="24"/>
          <w:lang w:eastAsia="ru-RU"/>
        </w:rPr>
        <w:t>«сельсовет Гельмецинский»</w:t>
      </w:r>
      <w:r w:rsidRPr="00510EA5">
        <w:rPr>
          <w:rFonts w:ascii="Times New Roman" w:hAnsi="Times New Roman"/>
          <w:bCs/>
          <w:sz w:val="24"/>
          <w:szCs w:val="24"/>
        </w:rPr>
        <w:t xml:space="preserve"> МР «Рутульский район» Республики Дагестан</w:t>
      </w: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p>
    <w:p w:rsidR="0061180E" w:rsidRPr="00510EA5" w:rsidRDefault="0061180E" w:rsidP="0061180E">
      <w:pPr>
        <w:autoSpaceDE w:val="0"/>
        <w:autoSpaceDN w:val="0"/>
        <w:adjustRightInd w:val="0"/>
        <w:spacing w:after="0" w:line="240" w:lineRule="auto"/>
        <w:ind w:firstLine="709"/>
        <w:jc w:val="center"/>
        <w:rPr>
          <w:rFonts w:ascii="Times New Roman" w:hAnsi="Times New Roman"/>
          <w:bCs/>
          <w:sz w:val="24"/>
          <w:szCs w:val="24"/>
        </w:rPr>
      </w:pPr>
      <w:r w:rsidRPr="00510EA5">
        <w:rPr>
          <w:rFonts w:ascii="Times New Roman" w:hAnsi="Times New Roman"/>
          <w:bCs/>
          <w:sz w:val="24"/>
          <w:szCs w:val="24"/>
        </w:rPr>
        <w:t>ЗАЯВЛЕНИЕ</w:t>
      </w: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r w:rsidRPr="00510EA5">
        <w:rPr>
          <w:rFonts w:ascii="Times New Roman" w:hAnsi="Times New Roman"/>
          <w:bCs/>
          <w:sz w:val="24"/>
          <w:szCs w:val="24"/>
        </w:rPr>
        <w:t>Я,_________________________________________________________________,</w:t>
      </w: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r w:rsidRPr="00510EA5">
        <w:rPr>
          <w:rFonts w:ascii="Times New Roman" w:hAnsi="Times New Roman"/>
          <w:bCs/>
          <w:sz w:val="24"/>
          <w:szCs w:val="24"/>
        </w:rPr>
        <w:t xml:space="preserve">                            (фамилия, имя, отчество)</w:t>
      </w: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p>
    <w:p w:rsidR="0061180E" w:rsidRPr="00510EA5" w:rsidRDefault="0061180E" w:rsidP="0061180E">
      <w:pPr>
        <w:autoSpaceDE w:val="0"/>
        <w:autoSpaceDN w:val="0"/>
        <w:adjustRightInd w:val="0"/>
        <w:spacing w:after="0" w:line="240" w:lineRule="auto"/>
        <w:jc w:val="both"/>
        <w:rPr>
          <w:rFonts w:ascii="Times New Roman" w:hAnsi="Times New Roman"/>
          <w:bCs/>
          <w:sz w:val="24"/>
          <w:szCs w:val="24"/>
        </w:rPr>
      </w:pPr>
      <w:r w:rsidRPr="00510EA5">
        <w:rPr>
          <w:rFonts w:ascii="Times New Roman" w:hAnsi="Times New Roman"/>
          <w:bCs/>
          <w:sz w:val="24"/>
          <w:szCs w:val="24"/>
        </w:rPr>
        <w:t>желаю принять участие в конкурсе по отбору кандидатур на должность Главы сельского поселения</w:t>
      </w:r>
      <w:r w:rsidR="005F38D0">
        <w:rPr>
          <w:rFonts w:ascii="Times New Roman" w:hAnsi="Times New Roman"/>
          <w:sz w:val="24"/>
          <w:szCs w:val="24"/>
          <w:lang w:eastAsia="ru-RU"/>
        </w:rPr>
        <w:t xml:space="preserve"> </w:t>
      </w:r>
      <w:r w:rsidR="00B91352" w:rsidRPr="00B91352">
        <w:rPr>
          <w:rFonts w:ascii="Times New Roman" w:hAnsi="Times New Roman"/>
          <w:sz w:val="24"/>
          <w:szCs w:val="24"/>
          <w:lang w:eastAsia="ru-RU"/>
        </w:rPr>
        <w:t xml:space="preserve">«сельсовет Гельмецинский» </w:t>
      </w:r>
      <w:r w:rsidRPr="00510EA5">
        <w:rPr>
          <w:rFonts w:ascii="Times New Roman" w:hAnsi="Times New Roman"/>
          <w:bCs/>
          <w:sz w:val="24"/>
          <w:szCs w:val="24"/>
        </w:rPr>
        <w:t>МР «Рутульский район» Республики Дагестан.</w:t>
      </w: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r w:rsidRPr="00510EA5">
        <w:rPr>
          <w:rFonts w:ascii="Times New Roman" w:hAnsi="Times New Roman"/>
          <w:bCs/>
          <w:sz w:val="24"/>
          <w:szCs w:val="24"/>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r w:rsidRPr="00510EA5">
        <w:rPr>
          <w:rFonts w:ascii="Times New Roman" w:hAnsi="Times New Roman"/>
          <w:bCs/>
          <w:sz w:val="24"/>
          <w:szCs w:val="24"/>
        </w:rPr>
        <w:t>Не имею возражений против проведения проверки документов и сведений, представляемых мной в комиссию по проведению конкурса по отбору кандидатур на должность Главы сельского поселения</w:t>
      </w:r>
      <w:r w:rsidR="00510EA5" w:rsidRPr="00510EA5">
        <w:rPr>
          <w:rFonts w:ascii="Times New Roman" w:hAnsi="Times New Roman"/>
          <w:sz w:val="24"/>
          <w:szCs w:val="24"/>
          <w:lang w:eastAsia="ru-RU"/>
        </w:rPr>
        <w:t xml:space="preserve"> </w:t>
      </w:r>
      <w:r w:rsidR="00B91352" w:rsidRPr="00B91352">
        <w:rPr>
          <w:rFonts w:ascii="Times New Roman" w:hAnsi="Times New Roman"/>
          <w:sz w:val="24"/>
          <w:szCs w:val="24"/>
          <w:lang w:eastAsia="ru-RU"/>
        </w:rPr>
        <w:t>«сельсовет Гельмецинский»</w:t>
      </w:r>
      <w:r w:rsidRPr="00510EA5">
        <w:rPr>
          <w:rFonts w:ascii="Times New Roman" w:hAnsi="Times New Roman"/>
          <w:bCs/>
          <w:sz w:val="24"/>
          <w:szCs w:val="24"/>
        </w:rPr>
        <w:t xml:space="preserve"> МР «Рутульский район» Республики Дагестан.</w:t>
      </w: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r w:rsidRPr="00510EA5">
        <w:rPr>
          <w:rFonts w:ascii="Times New Roman" w:hAnsi="Times New Roman"/>
          <w:bCs/>
          <w:sz w:val="24"/>
          <w:szCs w:val="24"/>
        </w:rPr>
        <w:t>Обязуюсь в случае моего избрания на должность Главы сельского поселения</w:t>
      </w:r>
      <w:r w:rsidR="00510EA5" w:rsidRPr="00510EA5">
        <w:rPr>
          <w:rFonts w:ascii="Times New Roman" w:hAnsi="Times New Roman"/>
          <w:sz w:val="24"/>
          <w:szCs w:val="24"/>
          <w:lang w:eastAsia="ru-RU"/>
        </w:rPr>
        <w:t xml:space="preserve"> </w:t>
      </w:r>
      <w:r w:rsidR="00B91352" w:rsidRPr="00B91352">
        <w:rPr>
          <w:rFonts w:ascii="Times New Roman" w:hAnsi="Times New Roman"/>
          <w:sz w:val="24"/>
          <w:szCs w:val="24"/>
          <w:lang w:eastAsia="ru-RU"/>
        </w:rPr>
        <w:t>«сельсовет Гельмецинский»</w:t>
      </w:r>
      <w:r w:rsidRPr="00510EA5">
        <w:rPr>
          <w:rFonts w:ascii="Times New Roman" w:hAnsi="Times New Roman"/>
          <w:bCs/>
          <w:sz w:val="24"/>
          <w:szCs w:val="24"/>
        </w:rPr>
        <w:t xml:space="preserve"> МР «Рутульский район» Республики Дагестан прекратить деятельность, несовместимую со статусом главы муниципального образования. 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61180E" w:rsidRPr="00510EA5" w:rsidRDefault="0061180E" w:rsidP="0061180E">
      <w:pPr>
        <w:spacing w:after="0" w:line="240" w:lineRule="auto"/>
        <w:ind w:firstLine="709"/>
        <w:jc w:val="both"/>
        <w:rPr>
          <w:rFonts w:ascii="Times New Roman" w:hAnsi="Times New Roman"/>
          <w:sz w:val="24"/>
          <w:szCs w:val="24"/>
        </w:rPr>
      </w:pPr>
      <w:r w:rsidRPr="00510EA5">
        <w:rPr>
          <w:rFonts w:ascii="Times New Roman" w:hAnsi="Times New Roman"/>
          <w:sz w:val="24"/>
          <w:szCs w:val="24"/>
        </w:rPr>
        <w:t xml:space="preserve">Даю согласие комиссии по проведению конкурса по отбору кандидатур на должность Главы </w:t>
      </w:r>
      <w:r w:rsidRPr="00510EA5">
        <w:rPr>
          <w:rFonts w:ascii="Times New Roman" w:hAnsi="Times New Roman"/>
          <w:bCs/>
          <w:sz w:val="24"/>
          <w:szCs w:val="24"/>
        </w:rPr>
        <w:t>сельского поселения</w:t>
      </w:r>
      <w:r w:rsidR="00510EA5" w:rsidRPr="00510EA5">
        <w:rPr>
          <w:rFonts w:ascii="Times New Roman" w:hAnsi="Times New Roman"/>
          <w:sz w:val="24"/>
          <w:szCs w:val="24"/>
          <w:lang w:eastAsia="ru-RU"/>
        </w:rPr>
        <w:t xml:space="preserve"> </w:t>
      </w:r>
      <w:r w:rsidR="00B91352" w:rsidRPr="00B91352">
        <w:rPr>
          <w:rFonts w:ascii="Times New Roman" w:hAnsi="Times New Roman"/>
          <w:sz w:val="24"/>
          <w:szCs w:val="24"/>
          <w:lang w:eastAsia="ru-RU"/>
        </w:rPr>
        <w:t>«сельсовет Гельмецинский»</w:t>
      </w:r>
      <w:r w:rsidRPr="00510EA5">
        <w:rPr>
          <w:rFonts w:ascii="Times New Roman" w:hAnsi="Times New Roman"/>
          <w:bCs/>
          <w:sz w:val="24"/>
          <w:szCs w:val="24"/>
        </w:rPr>
        <w:t xml:space="preserve"> МР «Рутульский район» Республики Дагестан</w:t>
      </w:r>
      <w:r w:rsidRPr="00510EA5">
        <w:rPr>
          <w:rFonts w:ascii="Times New Roman" w:hAnsi="Times New Roman"/>
          <w:sz w:val="24"/>
          <w:szCs w:val="24"/>
        </w:rPr>
        <w:t xml:space="preserve">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ознакомлен(а).</w:t>
      </w: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r w:rsidRPr="00510EA5">
        <w:rPr>
          <w:rFonts w:ascii="Times New Roman" w:hAnsi="Times New Roman"/>
          <w:bCs/>
          <w:sz w:val="24"/>
          <w:szCs w:val="24"/>
        </w:rPr>
        <w:t xml:space="preserve">    _______________                                        __________________</w:t>
      </w:r>
    </w:p>
    <w:p w:rsidR="0061180E" w:rsidRPr="00510EA5" w:rsidRDefault="0061180E" w:rsidP="0061180E">
      <w:pPr>
        <w:autoSpaceDE w:val="0"/>
        <w:autoSpaceDN w:val="0"/>
        <w:adjustRightInd w:val="0"/>
        <w:spacing w:after="0" w:line="240" w:lineRule="auto"/>
        <w:ind w:firstLine="709"/>
        <w:jc w:val="both"/>
        <w:rPr>
          <w:rFonts w:ascii="Times New Roman" w:hAnsi="Times New Roman"/>
          <w:bCs/>
          <w:sz w:val="24"/>
          <w:szCs w:val="24"/>
        </w:rPr>
      </w:pPr>
      <w:r w:rsidRPr="00510EA5">
        <w:rPr>
          <w:rFonts w:ascii="Times New Roman" w:hAnsi="Times New Roman"/>
          <w:bCs/>
          <w:sz w:val="24"/>
          <w:szCs w:val="24"/>
        </w:rPr>
        <w:t xml:space="preserve">        (дата)                                                                (подпись)</w:t>
      </w:r>
    </w:p>
    <w:p w:rsidR="0061180E" w:rsidRDefault="0061180E" w:rsidP="0061180E">
      <w:pPr>
        <w:autoSpaceDE w:val="0"/>
        <w:autoSpaceDN w:val="0"/>
        <w:adjustRightInd w:val="0"/>
        <w:spacing w:after="0" w:line="240" w:lineRule="auto"/>
        <w:ind w:firstLine="709"/>
        <w:jc w:val="both"/>
        <w:rPr>
          <w:rFonts w:ascii="Times New Roman" w:hAnsi="Times New Roman"/>
          <w:bCs/>
          <w:sz w:val="28"/>
          <w:szCs w:val="28"/>
        </w:rPr>
      </w:pPr>
    </w:p>
    <w:p w:rsidR="0061180E" w:rsidRDefault="0061180E" w:rsidP="0061180E">
      <w:pPr>
        <w:autoSpaceDE w:val="0"/>
        <w:autoSpaceDN w:val="0"/>
        <w:adjustRightInd w:val="0"/>
        <w:spacing w:after="0" w:line="240" w:lineRule="auto"/>
        <w:ind w:firstLine="709"/>
        <w:jc w:val="both"/>
        <w:rPr>
          <w:rFonts w:ascii="Times New Roman" w:hAnsi="Times New Roman"/>
          <w:bCs/>
          <w:i/>
          <w:sz w:val="20"/>
          <w:szCs w:val="20"/>
        </w:rPr>
      </w:pPr>
      <w:r>
        <w:rPr>
          <w:rFonts w:ascii="Times New Roman" w:hAnsi="Times New Roman"/>
          <w:bCs/>
          <w:i/>
          <w:sz w:val="20"/>
          <w:szCs w:val="20"/>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61180E" w:rsidRDefault="0061180E" w:rsidP="0061180E">
      <w:pPr>
        <w:autoSpaceDE w:val="0"/>
        <w:autoSpaceDN w:val="0"/>
        <w:adjustRightInd w:val="0"/>
        <w:spacing w:after="0" w:line="240" w:lineRule="auto"/>
        <w:ind w:firstLine="709"/>
        <w:jc w:val="both"/>
        <w:rPr>
          <w:rFonts w:ascii="Times New Roman" w:hAnsi="Times New Roman"/>
          <w:bCs/>
          <w:i/>
          <w:sz w:val="20"/>
          <w:szCs w:val="20"/>
        </w:rPr>
      </w:pPr>
      <w:r>
        <w:rPr>
          <w:rFonts w:ascii="Times New Roman" w:hAnsi="Times New Roman"/>
          <w:bCs/>
          <w:i/>
          <w:sz w:val="20"/>
          <w:szCs w:val="20"/>
        </w:rPr>
        <w:t>Если у кандидата имеется гражданство иностранного государства иливид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61180E" w:rsidRDefault="0061180E" w:rsidP="0061180E">
      <w:pPr>
        <w:widowControl w:val="0"/>
        <w:autoSpaceDE w:val="0"/>
        <w:autoSpaceDN w:val="0"/>
        <w:adjustRightInd w:val="0"/>
        <w:spacing w:after="0" w:line="240" w:lineRule="auto"/>
        <w:ind w:firstLine="709"/>
        <w:jc w:val="right"/>
        <w:outlineLvl w:val="1"/>
        <w:rPr>
          <w:rFonts w:ascii="Times New Roman" w:hAnsi="Times New Roman"/>
          <w:sz w:val="28"/>
          <w:szCs w:val="28"/>
        </w:rPr>
      </w:pPr>
    </w:p>
    <w:sectPr w:rsidR="0061180E" w:rsidSect="00DF4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D57C8"/>
    <w:multiLevelType w:val="hybridMultilevel"/>
    <w:tmpl w:val="89A291D0"/>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nsid w:val="61F362E0"/>
    <w:multiLevelType w:val="hybridMultilevel"/>
    <w:tmpl w:val="0706C2BC"/>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2">
    <w:nsid w:val="7DD81D30"/>
    <w:multiLevelType w:val="hybridMultilevel"/>
    <w:tmpl w:val="3BA46C38"/>
    <w:lvl w:ilvl="0" w:tplc="F93E4A0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1180E"/>
    <w:rsid w:val="000541FA"/>
    <w:rsid w:val="000F241E"/>
    <w:rsid w:val="00125F2E"/>
    <w:rsid w:val="001D1BFD"/>
    <w:rsid w:val="00257B4B"/>
    <w:rsid w:val="002E58E4"/>
    <w:rsid w:val="00306CB3"/>
    <w:rsid w:val="00367EBD"/>
    <w:rsid w:val="003D0F48"/>
    <w:rsid w:val="00401CCF"/>
    <w:rsid w:val="00454638"/>
    <w:rsid w:val="004601EF"/>
    <w:rsid w:val="004F4EA4"/>
    <w:rsid w:val="00510EA5"/>
    <w:rsid w:val="00577E22"/>
    <w:rsid w:val="005E7FAE"/>
    <w:rsid w:val="005F38D0"/>
    <w:rsid w:val="0061180E"/>
    <w:rsid w:val="00626B49"/>
    <w:rsid w:val="006B1165"/>
    <w:rsid w:val="00891FCA"/>
    <w:rsid w:val="008F2BE0"/>
    <w:rsid w:val="0090664F"/>
    <w:rsid w:val="00915011"/>
    <w:rsid w:val="00A30DBA"/>
    <w:rsid w:val="00B23060"/>
    <w:rsid w:val="00B91352"/>
    <w:rsid w:val="00C306A9"/>
    <w:rsid w:val="00D04F71"/>
    <w:rsid w:val="00D13F5C"/>
    <w:rsid w:val="00DF486E"/>
    <w:rsid w:val="00F5792C"/>
    <w:rsid w:val="00FA3F27"/>
    <w:rsid w:val="00FB2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0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61180E"/>
    <w:rPr>
      <w:spacing w:val="9"/>
      <w:shd w:val="clear" w:color="auto" w:fill="FFFFFF"/>
    </w:rPr>
  </w:style>
  <w:style w:type="paragraph" w:customStyle="1" w:styleId="1">
    <w:name w:val="Основной текст1"/>
    <w:basedOn w:val="a"/>
    <w:link w:val="Bodytext"/>
    <w:rsid w:val="0061180E"/>
    <w:pPr>
      <w:widowControl w:val="0"/>
      <w:shd w:val="clear" w:color="auto" w:fill="FFFFFF"/>
      <w:spacing w:before="240" w:after="240" w:line="240" w:lineRule="atLeast"/>
      <w:jc w:val="center"/>
    </w:pPr>
    <w:rPr>
      <w:rFonts w:asciiTheme="minorHAnsi" w:eastAsiaTheme="minorHAnsi" w:hAnsiTheme="minorHAnsi" w:cstheme="minorBidi"/>
      <w:spacing w:val="9"/>
    </w:rPr>
  </w:style>
  <w:style w:type="paragraph" w:styleId="a3">
    <w:name w:val="Balloon Text"/>
    <w:basedOn w:val="a"/>
    <w:link w:val="a4"/>
    <w:uiPriority w:val="99"/>
    <w:semiHidden/>
    <w:unhideWhenUsed/>
    <w:rsid w:val="00577E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7E22"/>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74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3764</Words>
  <Characters>21456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Кадровая служба</dc:creator>
  <cp:keywords/>
  <dc:description/>
  <cp:lastModifiedBy>1</cp:lastModifiedBy>
  <cp:revision>23</cp:revision>
  <cp:lastPrinted>2021-11-26T07:53:00Z</cp:lastPrinted>
  <dcterms:created xsi:type="dcterms:W3CDTF">2021-09-23T06:27:00Z</dcterms:created>
  <dcterms:modified xsi:type="dcterms:W3CDTF">2021-11-26T07:58:00Z</dcterms:modified>
</cp:coreProperties>
</file>