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A4" w:rsidRDefault="00C96EAE" w:rsidP="001671A4">
      <w:pPr>
        <w:tabs>
          <w:tab w:val="left" w:pos="851"/>
        </w:tabs>
        <w:spacing w:line="240" w:lineRule="atLeast"/>
        <w:ind w:firstLine="567"/>
        <w:jc w:val="center"/>
      </w:pPr>
      <w:bookmarkStart w:id="0" w:name="_GoBack"/>
      <w:bookmarkEnd w:id="0"/>
      <w:r w:rsidRPr="00CA50BB">
        <w:rPr>
          <w:noProof/>
        </w:rPr>
        <w:drawing>
          <wp:inline distT="0" distB="0" distL="0" distR="0">
            <wp:extent cx="770255" cy="723900"/>
            <wp:effectExtent l="0" t="0" r="0" b="0"/>
            <wp:docPr id="1" name="Рисунок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255" cy="723900"/>
                    </a:xfrm>
                    <a:prstGeom prst="rect">
                      <a:avLst/>
                    </a:prstGeom>
                    <a:noFill/>
                    <a:ln>
                      <a:noFill/>
                    </a:ln>
                  </pic:spPr>
                </pic:pic>
              </a:graphicData>
            </a:graphic>
          </wp:inline>
        </w:drawing>
      </w:r>
    </w:p>
    <w:p w:rsidR="001671A4" w:rsidRDefault="001671A4" w:rsidP="001671A4">
      <w:pPr>
        <w:tabs>
          <w:tab w:val="left" w:pos="851"/>
        </w:tabs>
        <w:spacing w:line="240" w:lineRule="atLeast"/>
        <w:ind w:firstLine="567"/>
        <w:jc w:val="center"/>
        <w:rPr>
          <w:b/>
          <w:sz w:val="32"/>
          <w:szCs w:val="32"/>
        </w:rPr>
      </w:pPr>
      <w:r>
        <w:rPr>
          <w:b/>
          <w:sz w:val="32"/>
          <w:szCs w:val="32"/>
        </w:rPr>
        <w:t>РЕСПУБЛИКА ДАГЕСТАН</w:t>
      </w:r>
    </w:p>
    <w:p w:rsidR="001671A4" w:rsidRDefault="001671A4" w:rsidP="001671A4">
      <w:pPr>
        <w:tabs>
          <w:tab w:val="left" w:pos="851"/>
        </w:tabs>
        <w:spacing w:line="240" w:lineRule="atLeast"/>
        <w:ind w:firstLine="567"/>
        <w:jc w:val="center"/>
        <w:rPr>
          <w:b/>
          <w:sz w:val="32"/>
          <w:szCs w:val="32"/>
        </w:rPr>
      </w:pPr>
      <w:r>
        <w:rPr>
          <w:b/>
          <w:sz w:val="32"/>
          <w:szCs w:val="32"/>
        </w:rPr>
        <w:t>ГЛАВА МУНИЦИПАЛЬНОГО РАЙОНА</w:t>
      </w:r>
    </w:p>
    <w:p w:rsidR="001671A4" w:rsidRDefault="001671A4" w:rsidP="001671A4">
      <w:pPr>
        <w:tabs>
          <w:tab w:val="left" w:pos="851"/>
        </w:tabs>
        <w:spacing w:line="240" w:lineRule="atLeast"/>
        <w:ind w:firstLine="567"/>
        <w:jc w:val="center"/>
        <w:rPr>
          <w:b/>
          <w:sz w:val="32"/>
          <w:szCs w:val="32"/>
        </w:rPr>
      </w:pPr>
      <w:r>
        <w:rPr>
          <w:b/>
          <w:sz w:val="32"/>
          <w:szCs w:val="32"/>
        </w:rPr>
        <w:t>«РУТУЛЬСКИЙ РАЙОН»</w:t>
      </w:r>
    </w:p>
    <w:p w:rsidR="001671A4" w:rsidRDefault="001671A4" w:rsidP="001671A4">
      <w:pPr>
        <w:tabs>
          <w:tab w:val="left" w:pos="851"/>
        </w:tabs>
        <w:spacing w:line="240" w:lineRule="atLeast"/>
        <w:ind w:firstLine="567"/>
        <w:jc w:val="center"/>
        <w:rPr>
          <w:b/>
          <w:szCs w:val="28"/>
        </w:rPr>
      </w:pPr>
    </w:p>
    <w:p w:rsidR="001671A4" w:rsidRDefault="001671A4" w:rsidP="001671A4">
      <w:pPr>
        <w:tabs>
          <w:tab w:val="left" w:pos="851"/>
        </w:tabs>
        <w:spacing w:line="240" w:lineRule="atLeast"/>
        <w:ind w:firstLine="567"/>
        <w:jc w:val="center"/>
        <w:rPr>
          <w:b/>
          <w:szCs w:val="28"/>
        </w:rPr>
      </w:pPr>
    </w:p>
    <w:p w:rsidR="001671A4" w:rsidRDefault="001671A4" w:rsidP="001671A4">
      <w:pPr>
        <w:spacing w:line="240" w:lineRule="atLeast"/>
        <w:ind w:firstLine="567"/>
        <w:jc w:val="center"/>
        <w:rPr>
          <w:b/>
          <w:sz w:val="32"/>
          <w:szCs w:val="32"/>
        </w:rPr>
      </w:pPr>
      <w:r>
        <w:rPr>
          <w:b/>
          <w:sz w:val="32"/>
          <w:szCs w:val="32"/>
        </w:rPr>
        <w:t>ПОСТАНОВЛЕНИЕ</w:t>
      </w:r>
    </w:p>
    <w:p w:rsidR="001671A4" w:rsidRDefault="001671A4" w:rsidP="001671A4">
      <w:pPr>
        <w:spacing w:line="240" w:lineRule="atLeast"/>
        <w:ind w:firstLine="567"/>
        <w:jc w:val="center"/>
        <w:rPr>
          <w:b/>
          <w:sz w:val="32"/>
          <w:szCs w:val="32"/>
        </w:rPr>
      </w:pPr>
    </w:p>
    <w:p w:rsidR="001671A4" w:rsidRDefault="001671A4" w:rsidP="001671A4">
      <w:pPr>
        <w:tabs>
          <w:tab w:val="left" w:pos="851"/>
          <w:tab w:val="left" w:pos="6237"/>
        </w:tabs>
        <w:spacing w:line="240" w:lineRule="atLeast"/>
        <w:ind w:firstLine="567"/>
        <w:jc w:val="both"/>
        <w:rPr>
          <w:sz w:val="20"/>
        </w:rPr>
      </w:pPr>
    </w:p>
    <w:p w:rsidR="001671A4" w:rsidRPr="001671A4" w:rsidRDefault="001671A4" w:rsidP="001671A4">
      <w:pPr>
        <w:tabs>
          <w:tab w:val="left" w:pos="851"/>
          <w:tab w:val="left" w:pos="7938"/>
        </w:tabs>
        <w:ind w:firstLine="142"/>
        <w:rPr>
          <w:szCs w:val="28"/>
          <w:u w:val="single"/>
        </w:rPr>
      </w:pPr>
      <w:r>
        <w:rPr>
          <w:szCs w:val="28"/>
        </w:rPr>
        <w:t>«</w:t>
      </w:r>
      <w:r>
        <w:rPr>
          <w:szCs w:val="28"/>
          <w:u w:val="single"/>
        </w:rPr>
        <w:t>27</w:t>
      </w:r>
      <w:r>
        <w:rPr>
          <w:szCs w:val="28"/>
        </w:rPr>
        <w:t xml:space="preserve">» </w:t>
      </w:r>
      <w:r>
        <w:rPr>
          <w:szCs w:val="28"/>
          <w:u w:val="single"/>
        </w:rPr>
        <w:t xml:space="preserve">декабря </w:t>
      </w:r>
      <w:r>
        <w:rPr>
          <w:szCs w:val="28"/>
        </w:rPr>
        <w:t xml:space="preserve">2018 г                                                                                 № </w:t>
      </w:r>
      <w:r>
        <w:rPr>
          <w:szCs w:val="28"/>
          <w:u w:val="single"/>
        </w:rPr>
        <w:t>212</w:t>
      </w:r>
    </w:p>
    <w:p w:rsidR="00AE24B5" w:rsidRDefault="00AE24B5" w:rsidP="0056669B">
      <w:pPr>
        <w:ind w:right="3955"/>
        <w:rPr>
          <w:b/>
          <w:sz w:val="28"/>
          <w:szCs w:val="28"/>
        </w:rPr>
      </w:pPr>
    </w:p>
    <w:p w:rsidR="00D22B4A" w:rsidRPr="00887425" w:rsidRDefault="003F36C1" w:rsidP="00407338">
      <w:pPr>
        <w:ind w:right="3600"/>
        <w:jc w:val="both"/>
        <w:rPr>
          <w:b/>
          <w:sz w:val="27"/>
          <w:szCs w:val="27"/>
        </w:rPr>
      </w:pPr>
      <w:r>
        <w:rPr>
          <w:b/>
          <w:sz w:val="27"/>
          <w:szCs w:val="27"/>
        </w:rPr>
        <w:t>«</w:t>
      </w:r>
      <w:r w:rsidR="00407338">
        <w:rPr>
          <w:b/>
          <w:sz w:val="27"/>
          <w:szCs w:val="27"/>
        </w:rPr>
        <w:t xml:space="preserve">О </w:t>
      </w:r>
      <w:r w:rsidR="00D22B4A" w:rsidRPr="00887425">
        <w:rPr>
          <w:b/>
          <w:sz w:val="27"/>
          <w:szCs w:val="27"/>
        </w:rPr>
        <w:t>кодекс</w:t>
      </w:r>
      <w:r w:rsidR="00407338">
        <w:rPr>
          <w:b/>
          <w:sz w:val="27"/>
          <w:szCs w:val="27"/>
        </w:rPr>
        <w:t xml:space="preserve">е </w:t>
      </w:r>
      <w:r w:rsidR="00D22B4A" w:rsidRPr="00887425">
        <w:rPr>
          <w:b/>
          <w:sz w:val="27"/>
          <w:szCs w:val="27"/>
        </w:rPr>
        <w:t xml:space="preserve">этики служебного поведения </w:t>
      </w:r>
      <w:r w:rsidR="00D22B4A">
        <w:rPr>
          <w:b/>
          <w:sz w:val="27"/>
          <w:szCs w:val="27"/>
        </w:rPr>
        <w:t>муниципальных</w:t>
      </w:r>
      <w:r w:rsidR="00407338">
        <w:rPr>
          <w:b/>
          <w:sz w:val="27"/>
          <w:szCs w:val="27"/>
        </w:rPr>
        <w:t xml:space="preserve"> </w:t>
      </w:r>
      <w:r w:rsidR="00D22B4A">
        <w:rPr>
          <w:b/>
          <w:sz w:val="27"/>
          <w:szCs w:val="27"/>
        </w:rPr>
        <w:t xml:space="preserve">служащих </w:t>
      </w:r>
      <w:r w:rsidR="001671A4">
        <w:rPr>
          <w:b/>
          <w:sz w:val="27"/>
          <w:szCs w:val="27"/>
        </w:rPr>
        <w:t>администрации МР «</w:t>
      </w:r>
      <w:proofErr w:type="spellStart"/>
      <w:r w:rsidR="001671A4">
        <w:rPr>
          <w:b/>
          <w:sz w:val="27"/>
          <w:szCs w:val="27"/>
        </w:rPr>
        <w:t>Рутульский</w:t>
      </w:r>
      <w:proofErr w:type="spellEnd"/>
      <w:r w:rsidR="001671A4">
        <w:rPr>
          <w:b/>
          <w:sz w:val="27"/>
          <w:szCs w:val="27"/>
        </w:rPr>
        <w:t xml:space="preserve"> район»</w:t>
      </w:r>
      <w:r w:rsidR="00D22B4A">
        <w:rPr>
          <w:b/>
          <w:sz w:val="27"/>
          <w:szCs w:val="27"/>
        </w:rPr>
        <w:t xml:space="preserve"> </w:t>
      </w:r>
    </w:p>
    <w:p w:rsidR="00475D1B" w:rsidRDefault="00475D1B" w:rsidP="00861CBB">
      <w:pPr>
        <w:jc w:val="both"/>
        <w:rPr>
          <w:sz w:val="28"/>
          <w:szCs w:val="28"/>
          <w:u w:val="single"/>
        </w:rPr>
      </w:pPr>
    </w:p>
    <w:p w:rsidR="00861CBB" w:rsidRDefault="00861CBB" w:rsidP="0013610D">
      <w:pPr>
        <w:jc w:val="both"/>
        <w:rPr>
          <w:sz w:val="28"/>
          <w:szCs w:val="28"/>
          <w:u w:val="single"/>
        </w:rPr>
      </w:pPr>
    </w:p>
    <w:p w:rsidR="0013610D" w:rsidRPr="00861CBB" w:rsidRDefault="001671A4" w:rsidP="0013610D">
      <w:pPr>
        <w:jc w:val="both"/>
        <w:rPr>
          <w:sz w:val="28"/>
          <w:szCs w:val="28"/>
          <w:u w:val="single"/>
        </w:rPr>
      </w:pPr>
      <w:r>
        <w:rPr>
          <w:sz w:val="27"/>
          <w:szCs w:val="27"/>
        </w:rPr>
        <w:t xml:space="preserve">          </w:t>
      </w:r>
      <w:r w:rsidR="00163B4B">
        <w:rPr>
          <w:sz w:val="27"/>
          <w:szCs w:val="27"/>
        </w:rPr>
        <w:t>В</w:t>
      </w:r>
      <w:r w:rsidR="009B6526" w:rsidRPr="00887425">
        <w:rPr>
          <w:sz w:val="27"/>
          <w:szCs w:val="27"/>
        </w:rPr>
        <w:t xml:space="preserve"> соответствии</w:t>
      </w:r>
      <w:r w:rsidR="0013610D">
        <w:rPr>
          <w:sz w:val="27"/>
          <w:szCs w:val="27"/>
        </w:rPr>
        <w:t xml:space="preserve"> с законом РФ </w:t>
      </w:r>
      <w:r w:rsidR="009B6526" w:rsidRPr="00887425">
        <w:rPr>
          <w:sz w:val="27"/>
          <w:szCs w:val="27"/>
        </w:rPr>
        <w:t xml:space="preserve">от 2 марта </w:t>
      </w:r>
      <w:smartTag w:uri="urn:schemas-microsoft-com:office:smarttags" w:element="metricconverter">
        <w:smartTagPr>
          <w:attr w:name="ProductID" w:val="2007 г"/>
        </w:smartTagPr>
        <w:r w:rsidR="009B6526" w:rsidRPr="00887425">
          <w:rPr>
            <w:sz w:val="27"/>
            <w:szCs w:val="27"/>
          </w:rPr>
          <w:t>2007 г</w:t>
        </w:r>
      </w:smartTag>
      <w:r w:rsidR="009B6526" w:rsidRPr="00887425">
        <w:rPr>
          <w:sz w:val="27"/>
          <w:szCs w:val="27"/>
        </w:rPr>
        <w:t>. №25-ФЗ «О муниципальной службе в Российской Федерации»,</w:t>
      </w:r>
      <w:r w:rsidR="00163B4B" w:rsidRPr="00163B4B">
        <w:rPr>
          <w:sz w:val="27"/>
          <w:szCs w:val="27"/>
        </w:rPr>
        <w:t xml:space="preserve"> </w:t>
      </w:r>
      <w:r w:rsidR="00163B4B">
        <w:rPr>
          <w:sz w:val="27"/>
          <w:szCs w:val="27"/>
        </w:rPr>
        <w:t>Указом</w:t>
      </w:r>
      <w:r w:rsidR="00163B4B" w:rsidRPr="00887425">
        <w:rPr>
          <w:sz w:val="27"/>
          <w:szCs w:val="27"/>
        </w:rPr>
        <w:t xml:space="preserve"> Президента Российской Федерации от 12 августа </w:t>
      </w:r>
      <w:smartTag w:uri="urn:schemas-microsoft-com:office:smarttags" w:element="metricconverter">
        <w:smartTagPr>
          <w:attr w:name="ProductID" w:val="2002 г"/>
        </w:smartTagPr>
        <w:r w:rsidR="00163B4B" w:rsidRPr="00887425">
          <w:rPr>
            <w:sz w:val="27"/>
            <w:szCs w:val="27"/>
          </w:rPr>
          <w:t>2002 г</w:t>
        </w:r>
      </w:smartTag>
      <w:r w:rsidR="00163B4B" w:rsidRPr="00887425">
        <w:rPr>
          <w:sz w:val="27"/>
          <w:szCs w:val="27"/>
        </w:rPr>
        <w:t xml:space="preserve">. № </w:t>
      </w:r>
      <w:r w:rsidR="00163B4B">
        <w:rPr>
          <w:sz w:val="27"/>
          <w:szCs w:val="27"/>
        </w:rPr>
        <w:t xml:space="preserve">885 </w:t>
      </w:r>
      <w:r w:rsidR="00163B4B" w:rsidRPr="00887425">
        <w:rPr>
          <w:sz w:val="27"/>
          <w:szCs w:val="27"/>
        </w:rPr>
        <w:t>«Об утверждении общих принципов служебного поведения государственных служащих» и иных нормативных правовых актов Российской Федерации</w:t>
      </w:r>
      <w:r w:rsidR="009B6526" w:rsidRPr="00887425">
        <w:rPr>
          <w:sz w:val="27"/>
          <w:szCs w:val="27"/>
        </w:rPr>
        <w:t xml:space="preserve"> других федеральных законов, содержащих ограничения, запреты и обязанности для государственных служащих</w:t>
      </w:r>
      <w:r w:rsidR="00DF7D61">
        <w:rPr>
          <w:sz w:val="27"/>
          <w:szCs w:val="27"/>
        </w:rPr>
        <w:t xml:space="preserve"> и в</w:t>
      </w:r>
      <w:r w:rsidR="00163B4B">
        <w:rPr>
          <w:sz w:val="27"/>
          <w:szCs w:val="27"/>
        </w:rPr>
        <w:t xml:space="preserve"> </w:t>
      </w:r>
      <w:proofErr w:type="gramStart"/>
      <w:r w:rsidR="00163B4B">
        <w:rPr>
          <w:sz w:val="27"/>
          <w:szCs w:val="27"/>
        </w:rPr>
        <w:t>целях  соблюдения</w:t>
      </w:r>
      <w:proofErr w:type="gramEnd"/>
      <w:r w:rsidR="00163B4B">
        <w:rPr>
          <w:sz w:val="27"/>
          <w:szCs w:val="27"/>
        </w:rPr>
        <w:t xml:space="preserve"> муниципальными служащими </w:t>
      </w:r>
      <w:r w:rsidR="00DF7D61">
        <w:rPr>
          <w:sz w:val="27"/>
          <w:szCs w:val="27"/>
        </w:rPr>
        <w:t xml:space="preserve"> </w:t>
      </w:r>
      <w:r w:rsidR="00163B4B" w:rsidRPr="00887425">
        <w:rPr>
          <w:sz w:val="27"/>
          <w:szCs w:val="27"/>
        </w:rPr>
        <w:t>кодекс</w:t>
      </w:r>
      <w:r w:rsidR="00163B4B">
        <w:rPr>
          <w:sz w:val="27"/>
          <w:szCs w:val="27"/>
        </w:rPr>
        <w:t xml:space="preserve">а </w:t>
      </w:r>
      <w:r w:rsidR="00163B4B">
        <w:rPr>
          <w:sz w:val="27"/>
          <w:szCs w:val="27"/>
        </w:rPr>
        <w:tab/>
        <w:t xml:space="preserve">этики </w:t>
      </w:r>
      <w:r w:rsidR="00163B4B" w:rsidRPr="00887425">
        <w:rPr>
          <w:sz w:val="27"/>
          <w:szCs w:val="27"/>
        </w:rPr>
        <w:t xml:space="preserve">и </w:t>
      </w:r>
      <w:r w:rsidR="00163B4B">
        <w:rPr>
          <w:sz w:val="27"/>
          <w:szCs w:val="27"/>
        </w:rPr>
        <w:t xml:space="preserve"> служебного поведения</w:t>
      </w:r>
      <w:r w:rsidR="00DF7D61">
        <w:rPr>
          <w:sz w:val="27"/>
          <w:szCs w:val="27"/>
        </w:rPr>
        <w:t>,</w:t>
      </w:r>
      <w:r w:rsidR="00163B4B">
        <w:rPr>
          <w:sz w:val="27"/>
          <w:szCs w:val="27"/>
        </w:rPr>
        <w:t xml:space="preserve">  </w:t>
      </w:r>
    </w:p>
    <w:p w:rsidR="00274556" w:rsidRDefault="00407338" w:rsidP="00407338">
      <w:pPr>
        <w:ind w:firstLine="720"/>
        <w:rPr>
          <w:sz w:val="28"/>
          <w:szCs w:val="28"/>
        </w:rPr>
      </w:pPr>
      <w:r>
        <w:rPr>
          <w:sz w:val="28"/>
          <w:szCs w:val="28"/>
        </w:rPr>
        <w:t>Администрация МР "</w:t>
      </w:r>
      <w:proofErr w:type="spellStart"/>
      <w:r w:rsidR="007D504A">
        <w:rPr>
          <w:sz w:val="28"/>
          <w:szCs w:val="28"/>
        </w:rPr>
        <w:t>Рутуль</w:t>
      </w:r>
      <w:r>
        <w:rPr>
          <w:sz w:val="28"/>
          <w:szCs w:val="28"/>
        </w:rPr>
        <w:t>ский</w:t>
      </w:r>
      <w:proofErr w:type="spellEnd"/>
      <w:r>
        <w:rPr>
          <w:sz w:val="28"/>
          <w:szCs w:val="28"/>
        </w:rPr>
        <w:t xml:space="preserve"> район"</w:t>
      </w:r>
    </w:p>
    <w:p w:rsidR="00407338" w:rsidRDefault="00407338" w:rsidP="00407338">
      <w:pPr>
        <w:rPr>
          <w:sz w:val="28"/>
          <w:szCs w:val="28"/>
        </w:rPr>
      </w:pPr>
    </w:p>
    <w:p w:rsidR="00407338" w:rsidRPr="00AE24B5" w:rsidRDefault="00407338" w:rsidP="00AE24B5">
      <w:pPr>
        <w:jc w:val="center"/>
        <w:rPr>
          <w:b/>
          <w:sz w:val="28"/>
          <w:szCs w:val="28"/>
        </w:rPr>
      </w:pPr>
      <w:r w:rsidRPr="00AE24B5">
        <w:rPr>
          <w:b/>
          <w:sz w:val="28"/>
          <w:szCs w:val="28"/>
        </w:rPr>
        <w:t>постановляет:</w:t>
      </w:r>
    </w:p>
    <w:p w:rsidR="00407338" w:rsidRDefault="00407338" w:rsidP="00407338">
      <w:pPr>
        <w:rPr>
          <w:sz w:val="28"/>
          <w:szCs w:val="28"/>
        </w:rPr>
      </w:pPr>
    </w:p>
    <w:p w:rsidR="00407338" w:rsidRDefault="00576446" w:rsidP="00AE24B5">
      <w:pPr>
        <w:ind w:firstLine="720"/>
        <w:jc w:val="both"/>
        <w:rPr>
          <w:sz w:val="28"/>
          <w:szCs w:val="28"/>
        </w:rPr>
      </w:pPr>
      <w:r>
        <w:rPr>
          <w:sz w:val="28"/>
          <w:szCs w:val="28"/>
        </w:rPr>
        <w:t>1.</w:t>
      </w:r>
      <w:r w:rsidR="009B6526" w:rsidRPr="00AE24B5">
        <w:rPr>
          <w:sz w:val="28"/>
          <w:szCs w:val="28"/>
        </w:rPr>
        <w:t>Утвердить</w:t>
      </w:r>
      <w:r w:rsidR="00AE24B5" w:rsidRPr="00AE24B5">
        <w:rPr>
          <w:sz w:val="28"/>
          <w:szCs w:val="28"/>
        </w:rPr>
        <w:t xml:space="preserve"> К</w:t>
      </w:r>
      <w:r w:rsidR="00DF7D61" w:rsidRPr="00AE24B5">
        <w:rPr>
          <w:sz w:val="28"/>
          <w:szCs w:val="28"/>
        </w:rPr>
        <w:t>одекс</w:t>
      </w:r>
      <w:r w:rsidR="00AE24B5" w:rsidRPr="00AE24B5">
        <w:rPr>
          <w:sz w:val="28"/>
          <w:szCs w:val="28"/>
        </w:rPr>
        <w:t xml:space="preserve"> </w:t>
      </w:r>
      <w:r w:rsidR="00DF7D61" w:rsidRPr="00AE24B5">
        <w:rPr>
          <w:sz w:val="28"/>
          <w:szCs w:val="28"/>
        </w:rPr>
        <w:t xml:space="preserve">этики служебного поведения муниципальных </w:t>
      </w:r>
      <w:proofErr w:type="gramStart"/>
      <w:r w:rsidR="00DF7D61" w:rsidRPr="00AE24B5">
        <w:rPr>
          <w:sz w:val="28"/>
          <w:szCs w:val="28"/>
        </w:rPr>
        <w:t xml:space="preserve">служащих  </w:t>
      </w:r>
      <w:r w:rsidR="007D504A">
        <w:rPr>
          <w:sz w:val="28"/>
          <w:szCs w:val="28"/>
        </w:rPr>
        <w:t>администрации</w:t>
      </w:r>
      <w:proofErr w:type="gramEnd"/>
      <w:r w:rsidR="007D504A">
        <w:rPr>
          <w:sz w:val="28"/>
          <w:szCs w:val="28"/>
        </w:rPr>
        <w:t xml:space="preserve"> МР «</w:t>
      </w:r>
      <w:proofErr w:type="spellStart"/>
      <w:r w:rsidR="007D504A">
        <w:rPr>
          <w:sz w:val="28"/>
          <w:szCs w:val="28"/>
        </w:rPr>
        <w:t>Рутульский</w:t>
      </w:r>
      <w:proofErr w:type="spellEnd"/>
      <w:r w:rsidR="007D504A">
        <w:rPr>
          <w:sz w:val="28"/>
          <w:szCs w:val="28"/>
        </w:rPr>
        <w:t xml:space="preserve"> район»</w:t>
      </w:r>
      <w:r w:rsidR="00777338">
        <w:rPr>
          <w:sz w:val="28"/>
          <w:szCs w:val="28"/>
        </w:rPr>
        <w:t xml:space="preserve"> (приложение 1)</w:t>
      </w:r>
      <w:r w:rsidR="007D504A">
        <w:rPr>
          <w:sz w:val="28"/>
          <w:szCs w:val="28"/>
        </w:rPr>
        <w:t>.</w:t>
      </w:r>
    </w:p>
    <w:p w:rsidR="00576446" w:rsidRPr="00AE24B5" w:rsidRDefault="00576446" w:rsidP="00AE24B5">
      <w:pPr>
        <w:ind w:firstLine="720"/>
        <w:jc w:val="both"/>
        <w:rPr>
          <w:sz w:val="28"/>
          <w:szCs w:val="28"/>
        </w:rPr>
      </w:pPr>
      <w:r>
        <w:rPr>
          <w:sz w:val="28"/>
          <w:szCs w:val="28"/>
        </w:rPr>
        <w:t>2.Утвердить</w:t>
      </w:r>
      <w:r w:rsidR="00777338">
        <w:rPr>
          <w:sz w:val="28"/>
          <w:szCs w:val="28"/>
        </w:rPr>
        <w:t xml:space="preserve"> Памятку об основах антикоррупционного поведения муниципального служащего (приложение 2).</w:t>
      </w:r>
    </w:p>
    <w:p w:rsidR="00EA7D0D" w:rsidRDefault="00EA7D0D" w:rsidP="00AE24B5">
      <w:pPr>
        <w:jc w:val="both"/>
        <w:rPr>
          <w:sz w:val="28"/>
          <w:szCs w:val="28"/>
        </w:rPr>
      </w:pPr>
    </w:p>
    <w:p w:rsidR="00AE24B5" w:rsidRDefault="00AE24B5" w:rsidP="00AE24B5">
      <w:pPr>
        <w:jc w:val="both"/>
        <w:rPr>
          <w:sz w:val="28"/>
          <w:szCs w:val="28"/>
        </w:rPr>
      </w:pPr>
    </w:p>
    <w:p w:rsidR="00AE24B5" w:rsidRPr="00EA7D0D" w:rsidRDefault="00AE24B5" w:rsidP="00AE24B5">
      <w:pPr>
        <w:jc w:val="both"/>
        <w:rPr>
          <w:sz w:val="28"/>
          <w:szCs w:val="28"/>
        </w:rPr>
      </w:pPr>
    </w:p>
    <w:p w:rsidR="0056669B" w:rsidRDefault="0056669B" w:rsidP="0056669B">
      <w:pPr>
        <w:jc w:val="both"/>
        <w:rPr>
          <w:b/>
          <w:sz w:val="28"/>
          <w:szCs w:val="28"/>
        </w:rPr>
      </w:pPr>
    </w:p>
    <w:p w:rsidR="007D504A" w:rsidRDefault="0056669B" w:rsidP="0056669B">
      <w:pPr>
        <w:jc w:val="both"/>
        <w:rPr>
          <w:b/>
          <w:sz w:val="28"/>
          <w:szCs w:val="28"/>
        </w:rPr>
      </w:pPr>
      <w:r>
        <w:rPr>
          <w:b/>
          <w:sz w:val="28"/>
          <w:szCs w:val="28"/>
        </w:rPr>
        <w:tab/>
      </w:r>
      <w:r>
        <w:rPr>
          <w:b/>
          <w:sz w:val="28"/>
          <w:szCs w:val="28"/>
        </w:rPr>
        <w:tab/>
        <w:t>Глава</w:t>
      </w:r>
      <w:r w:rsidR="007D504A">
        <w:rPr>
          <w:b/>
          <w:sz w:val="28"/>
          <w:szCs w:val="28"/>
        </w:rPr>
        <w:t xml:space="preserve"> </w:t>
      </w:r>
    </w:p>
    <w:p w:rsidR="0056669B" w:rsidRPr="001A6405" w:rsidRDefault="007D504A" w:rsidP="0056669B">
      <w:pPr>
        <w:jc w:val="both"/>
        <w:rPr>
          <w:sz w:val="28"/>
          <w:szCs w:val="28"/>
        </w:rPr>
      </w:pPr>
      <w:r>
        <w:rPr>
          <w:b/>
          <w:sz w:val="28"/>
          <w:szCs w:val="28"/>
        </w:rPr>
        <w:t>МР «</w:t>
      </w:r>
      <w:proofErr w:type="spellStart"/>
      <w:r>
        <w:rPr>
          <w:b/>
          <w:sz w:val="28"/>
          <w:szCs w:val="28"/>
        </w:rPr>
        <w:t>Рутульский</w:t>
      </w:r>
      <w:proofErr w:type="spellEnd"/>
      <w:r>
        <w:rPr>
          <w:b/>
          <w:sz w:val="28"/>
          <w:szCs w:val="28"/>
        </w:rPr>
        <w:t xml:space="preserve"> </w:t>
      </w:r>
      <w:proofErr w:type="gramStart"/>
      <w:r>
        <w:rPr>
          <w:b/>
          <w:sz w:val="28"/>
          <w:szCs w:val="28"/>
        </w:rPr>
        <w:t xml:space="preserve">район»   </w:t>
      </w:r>
      <w:proofErr w:type="gramEnd"/>
      <w:r>
        <w:rPr>
          <w:b/>
          <w:sz w:val="28"/>
          <w:szCs w:val="28"/>
        </w:rPr>
        <w:t xml:space="preserve">                                      Ибрагимов И.Г.</w:t>
      </w:r>
      <w:r w:rsidR="0056669B">
        <w:rPr>
          <w:b/>
          <w:sz w:val="28"/>
          <w:szCs w:val="28"/>
        </w:rPr>
        <w:tab/>
      </w:r>
      <w:r w:rsidR="0056669B">
        <w:rPr>
          <w:b/>
          <w:sz w:val="28"/>
          <w:szCs w:val="28"/>
        </w:rPr>
        <w:tab/>
      </w:r>
      <w:r w:rsidR="0056669B">
        <w:rPr>
          <w:b/>
          <w:sz w:val="28"/>
          <w:szCs w:val="28"/>
        </w:rPr>
        <w:tab/>
      </w:r>
      <w:r w:rsidR="0056669B">
        <w:rPr>
          <w:b/>
          <w:sz w:val="28"/>
          <w:szCs w:val="28"/>
        </w:rPr>
        <w:tab/>
      </w:r>
      <w:r w:rsidR="0056669B">
        <w:rPr>
          <w:b/>
          <w:sz w:val="28"/>
          <w:szCs w:val="28"/>
        </w:rPr>
        <w:tab/>
      </w:r>
      <w:r w:rsidR="0056669B">
        <w:rPr>
          <w:b/>
          <w:sz w:val="28"/>
          <w:szCs w:val="28"/>
        </w:rPr>
        <w:tab/>
      </w:r>
    </w:p>
    <w:p w:rsidR="00576446" w:rsidRPr="00576446" w:rsidRDefault="00D22B4A" w:rsidP="00D22B4A">
      <w:pPr>
        <w:ind w:firstLine="5580"/>
        <w:jc w:val="center"/>
        <w:rPr>
          <w:i/>
          <w:sz w:val="26"/>
          <w:szCs w:val="26"/>
        </w:rPr>
      </w:pPr>
      <w:r>
        <w:rPr>
          <w:sz w:val="26"/>
          <w:szCs w:val="26"/>
        </w:rPr>
        <w:br w:type="page"/>
      </w:r>
      <w:r w:rsidR="00576446" w:rsidRPr="00576446">
        <w:rPr>
          <w:i/>
          <w:sz w:val="26"/>
          <w:szCs w:val="26"/>
        </w:rPr>
        <w:lastRenderedPageBreak/>
        <w:t>Приложение 1</w:t>
      </w:r>
    </w:p>
    <w:p w:rsidR="00D22B4A" w:rsidRPr="00893C21" w:rsidRDefault="00D22B4A" w:rsidP="00D22B4A">
      <w:pPr>
        <w:ind w:firstLine="5580"/>
        <w:jc w:val="center"/>
        <w:rPr>
          <w:i/>
        </w:rPr>
      </w:pPr>
      <w:r w:rsidRPr="00893C21">
        <w:rPr>
          <w:i/>
        </w:rPr>
        <w:t xml:space="preserve">Утвержден </w:t>
      </w:r>
    </w:p>
    <w:p w:rsidR="00D22B4A" w:rsidRDefault="00D22B4A" w:rsidP="00D22B4A">
      <w:pPr>
        <w:ind w:firstLine="5580"/>
        <w:jc w:val="center"/>
        <w:rPr>
          <w:i/>
        </w:rPr>
      </w:pPr>
      <w:r w:rsidRPr="00893C21">
        <w:rPr>
          <w:i/>
        </w:rPr>
        <w:t xml:space="preserve">постановлением Администрации </w:t>
      </w:r>
    </w:p>
    <w:p w:rsidR="00D22B4A" w:rsidRPr="00893C21" w:rsidRDefault="00D22B4A" w:rsidP="00D22B4A">
      <w:pPr>
        <w:ind w:firstLine="5580"/>
        <w:jc w:val="center"/>
        <w:rPr>
          <w:i/>
        </w:rPr>
      </w:pPr>
      <w:r w:rsidRPr="00893C21">
        <w:rPr>
          <w:i/>
        </w:rPr>
        <w:t>МР "</w:t>
      </w:r>
      <w:proofErr w:type="spellStart"/>
      <w:r w:rsidR="007D504A">
        <w:rPr>
          <w:i/>
        </w:rPr>
        <w:t>Рутуль</w:t>
      </w:r>
      <w:r w:rsidRPr="00893C21">
        <w:rPr>
          <w:i/>
        </w:rPr>
        <w:t>ский</w:t>
      </w:r>
      <w:proofErr w:type="spellEnd"/>
      <w:r w:rsidRPr="00893C21">
        <w:rPr>
          <w:i/>
        </w:rPr>
        <w:t xml:space="preserve"> район"</w:t>
      </w:r>
    </w:p>
    <w:p w:rsidR="00D22B4A" w:rsidRPr="00893C21" w:rsidRDefault="00D22B4A" w:rsidP="00D22B4A">
      <w:pPr>
        <w:ind w:firstLine="5580"/>
        <w:jc w:val="center"/>
        <w:rPr>
          <w:i/>
        </w:rPr>
      </w:pPr>
      <w:r w:rsidRPr="00893C21">
        <w:rPr>
          <w:i/>
        </w:rPr>
        <w:t>№</w:t>
      </w:r>
      <w:proofErr w:type="gramStart"/>
      <w:r w:rsidR="007D504A">
        <w:rPr>
          <w:i/>
        </w:rPr>
        <w:t>212  от</w:t>
      </w:r>
      <w:proofErr w:type="gramEnd"/>
      <w:r w:rsidR="007D504A">
        <w:rPr>
          <w:i/>
        </w:rPr>
        <w:t xml:space="preserve"> 27.12.2018</w:t>
      </w:r>
      <w:r w:rsidR="00AE24B5">
        <w:rPr>
          <w:i/>
        </w:rPr>
        <w:t xml:space="preserve"> года</w:t>
      </w:r>
      <w:r w:rsidRPr="00893C21">
        <w:rPr>
          <w:i/>
        </w:rPr>
        <w:t xml:space="preserve"> </w:t>
      </w:r>
    </w:p>
    <w:p w:rsidR="00D22B4A" w:rsidRPr="00893C21" w:rsidRDefault="00D22B4A" w:rsidP="00D22B4A">
      <w:pPr>
        <w:ind w:firstLine="5580"/>
        <w:jc w:val="center"/>
        <w:rPr>
          <w:i/>
        </w:rPr>
      </w:pPr>
    </w:p>
    <w:p w:rsidR="00D22B4A" w:rsidRPr="00893C21" w:rsidRDefault="00D22B4A" w:rsidP="00D22B4A">
      <w:pPr>
        <w:ind w:firstLine="4320"/>
        <w:jc w:val="center"/>
        <w:rPr>
          <w:b/>
          <w:i/>
        </w:rPr>
      </w:pPr>
    </w:p>
    <w:p w:rsidR="00D22B4A" w:rsidRPr="00887425" w:rsidRDefault="00D22B4A" w:rsidP="00D22B4A">
      <w:pPr>
        <w:jc w:val="center"/>
        <w:rPr>
          <w:b/>
          <w:sz w:val="27"/>
          <w:szCs w:val="27"/>
        </w:rPr>
      </w:pPr>
    </w:p>
    <w:p w:rsidR="00D22B4A" w:rsidRDefault="00AE24B5" w:rsidP="00D22B4A">
      <w:pPr>
        <w:jc w:val="center"/>
        <w:rPr>
          <w:b/>
          <w:sz w:val="27"/>
          <w:szCs w:val="27"/>
        </w:rPr>
      </w:pPr>
      <w:r>
        <w:rPr>
          <w:b/>
          <w:sz w:val="27"/>
          <w:szCs w:val="27"/>
        </w:rPr>
        <w:t xml:space="preserve"> К</w:t>
      </w:r>
      <w:r w:rsidR="00D22B4A" w:rsidRPr="00887425">
        <w:rPr>
          <w:b/>
          <w:sz w:val="27"/>
          <w:szCs w:val="27"/>
        </w:rPr>
        <w:t>одекс</w:t>
      </w:r>
    </w:p>
    <w:p w:rsidR="00D22B4A" w:rsidRDefault="00D22B4A" w:rsidP="00D22B4A">
      <w:pPr>
        <w:jc w:val="center"/>
        <w:rPr>
          <w:b/>
          <w:sz w:val="27"/>
          <w:szCs w:val="27"/>
        </w:rPr>
      </w:pPr>
      <w:r w:rsidRPr="00887425">
        <w:rPr>
          <w:b/>
          <w:sz w:val="27"/>
          <w:szCs w:val="27"/>
        </w:rPr>
        <w:t xml:space="preserve"> этики служебного поведения </w:t>
      </w:r>
      <w:r>
        <w:rPr>
          <w:b/>
          <w:sz w:val="27"/>
          <w:szCs w:val="27"/>
        </w:rPr>
        <w:t xml:space="preserve">муниципальных </w:t>
      </w:r>
    </w:p>
    <w:p w:rsidR="00D22B4A" w:rsidRPr="00887425" w:rsidRDefault="00D22B4A" w:rsidP="00D22B4A">
      <w:pPr>
        <w:jc w:val="center"/>
        <w:rPr>
          <w:b/>
          <w:sz w:val="27"/>
          <w:szCs w:val="27"/>
        </w:rPr>
      </w:pPr>
      <w:r>
        <w:rPr>
          <w:b/>
          <w:sz w:val="27"/>
          <w:szCs w:val="27"/>
        </w:rPr>
        <w:t xml:space="preserve">служащих </w:t>
      </w:r>
      <w:r w:rsidR="007D504A">
        <w:rPr>
          <w:b/>
          <w:sz w:val="27"/>
          <w:szCs w:val="27"/>
        </w:rPr>
        <w:t>администрации МР «</w:t>
      </w:r>
      <w:proofErr w:type="spellStart"/>
      <w:r w:rsidR="007D504A">
        <w:rPr>
          <w:b/>
          <w:sz w:val="27"/>
          <w:szCs w:val="27"/>
        </w:rPr>
        <w:t>Рутульский</w:t>
      </w:r>
      <w:proofErr w:type="spellEnd"/>
      <w:r w:rsidR="007D504A">
        <w:rPr>
          <w:b/>
          <w:sz w:val="27"/>
          <w:szCs w:val="27"/>
        </w:rPr>
        <w:t xml:space="preserve"> район»</w:t>
      </w:r>
      <w:r>
        <w:rPr>
          <w:b/>
          <w:sz w:val="27"/>
          <w:szCs w:val="27"/>
        </w:rPr>
        <w:t xml:space="preserve"> </w:t>
      </w:r>
    </w:p>
    <w:p w:rsidR="00D22B4A" w:rsidRPr="00887425" w:rsidRDefault="00D22B4A" w:rsidP="00D22B4A">
      <w:pPr>
        <w:jc w:val="center"/>
        <w:rPr>
          <w:b/>
          <w:sz w:val="27"/>
          <w:szCs w:val="27"/>
        </w:rPr>
      </w:pPr>
    </w:p>
    <w:p w:rsidR="00D22B4A" w:rsidRPr="00887425" w:rsidRDefault="00D22B4A" w:rsidP="00D22B4A">
      <w:pPr>
        <w:jc w:val="center"/>
        <w:rPr>
          <w:b/>
          <w:sz w:val="27"/>
          <w:szCs w:val="27"/>
        </w:rPr>
      </w:pPr>
      <w:r w:rsidRPr="00887425">
        <w:rPr>
          <w:b/>
          <w:sz w:val="27"/>
          <w:szCs w:val="27"/>
        </w:rPr>
        <w:t>I. Общие положения</w:t>
      </w:r>
    </w:p>
    <w:p w:rsidR="00D22B4A" w:rsidRPr="00887425" w:rsidRDefault="00DF7D61" w:rsidP="00DF7D61">
      <w:pPr>
        <w:jc w:val="both"/>
        <w:rPr>
          <w:sz w:val="27"/>
          <w:szCs w:val="27"/>
        </w:rPr>
      </w:pPr>
      <w:r>
        <w:rPr>
          <w:sz w:val="27"/>
          <w:szCs w:val="27"/>
        </w:rPr>
        <w:t xml:space="preserve">  1.К</w:t>
      </w:r>
      <w:r w:rsidR="00D22B4A" w:rsidRPr="00887425">
        <w:rPr>
          <w:sz w:val="27"/>
          <w:szCs w:val="27"/>
        </w:rPr>
        <w:t xml:space="preserve">одекс </w:t>
      </w:r>
      <w:r w:rsidR="00D22B4A" w:rsidRPr="00887425">
        <w:rPr>
          <w:sz w:val="27"/>
          <w:szCs w:val="27"/>
        </w:rPr>
        <w:tab/>
        <w:t xml:space="preserve">этики </w:t>
      </w:r>
      <w:r w:rsidR="00D22B4A" w:rsidRPr="00887425">
        <w:rPr>
          <w:sz w:val="27"/>
          <w:szCs w:val="27"/>
        </w:rPr>
        <w:tab/>
        <w:t xml:space="preserve"> и </w:t>
      </w:r>
      <w:r w:rsidR="00D22B4A" w:rsidRPr="00887425">
        <w:rPr>
          <w:sz w:val="27"/>
          <w:szCs w:val="27"/>
        </w:rPr>
        <w:tab/>
        <w:t xml:space="preserve">служебного </w:t>
      </w:r>
      <w:r w:rsidR="00D22B4A" w:rsidRPr="00887425">
        <w:rPr>
          <w:sz w:val="27"/>
          <w:szCs w:val="27"/>
        </w:rPr>
        <w:tab/>
        <w:t xml:space="preserve">поведения и муниципальных служащих </w:t>
      </w:r>
      <w:r w:rsidR="00D22B4A" w:rsidRPr="00A42BE9">
        <w:rPr>
          <w:i/>
          <w:sz w:val="27"/>
          <w:szCs w:val="27"/>
        </w:rPr>
        <w:t>(далее -  кодекс)</w:t>
      </w:r>
      <w:r w:rsidR="00D22B4A" w:rsidRPr="00887425">
        <w:rPr>
          <w:sz w:val="27"/>
          <w:szCs w:val="27"/>
        </w:rPr>
        <w:t xml:space="preserve"> разработан в соответствии с положениями Конституции </w:t>
      </w:r>
      <w:r w:rsidR="00D22B4A">
        <w:rPr>
          <w:sz w:val="27"/>
          <w:szCs w:val="27"/>
        </w:rPr>
        <w:t>Российской Федерации</w:t>
      </w:r>
      <w:r w:rsidR="00D22B4A" w:rsidRPr="00887425">
        <w:rPr>
          <w:sz w:val="27"/>
          <w:szCs w:val="27"/>
        </w:rPr>
        <w:t xml:space="preserve">, Международного кодекса поведения государственных должностных лиц </w:t>
      </w:r>
      <w:r w:rsidR="00D22B4A" w:rsidRPr="00887425">
        <w:rPr>
          <w:i/>
          <w:sz w:val="27"/>
          <w:szCs w:val="27"/>
        </w:rPr>
        <w:t xml:space="preserve">(Резолюция 51/59 Генеральной Ассамблеи ООН от 12 декабря </w:t>
      </w:r>
      <w:smartTag w:uri="urn:schemas-microsoft-com:office:smarttags" w:element="metricconverter">
        <w:smartTagPr>
          <w:attr w:name="ProductID" w:val="1996 г"/>
        </w:smartTagPr>
        <w:r w:rsidR="00D22B4A" w:rsidRPr="00887425">
          <w:rPr>
            <w:i/>
            <w:sz w:val="27"/>
            <w:szCs w:val="27"/>
          </w:rPr>
          <w:t>1996 г</w:t>
        </w:r>
      </w:smartTag>
      <w:r w:rsidR="00D22B4A" w:rsidRPr="00887425">
        <w:rPr>
          <w:i/>
          <w:sz w:val="27"/>
          <w:szCs w:val="27"/>
        </w:rPr>
        <w:t>.)</w:t>
      </w:r>
      <w:r w:rsidR="00D22B4A" w:rsidRPr="00887425">
        <w:rPr>
          <w:sz w:val="27"/>
          <w:szCs w:val="27"/>
        </w:rPr>
        <w:t xml:space="preserve">, Модельного кодекса поведения для государственных служащих </w:t>
      </w:r>
      <w:r w:rsidR="00D22B4A" w:rsidRPr="002B3489">
        <w:rPr>
          <w:i/>
          <w:sz w:val="27"/>
          <w:szCs w:val="27"/>
        </w:rPr>
        <w:t xml:space="preserve">(приложение к Рекомендации Комитета министров Совета Европы от 11 мая </w:t>
      </w:r>
      <w:smartTag w:uri="urn:schemas-microsoft-com:office:smarttags" w:element="metricconverter">
        <w:smartTagPr>
          <w:attr w:name="ProductID" w:val="2000 г"/>
        </w:smartTagPr>
        <w:r w:rsidR="00D22B4A" w:rsidRPr="002B3489">
          <w:rPr>
            <w:i/>
            <w:sz w:val="27"/>
            <w:szCs w:val="27"/>
          </w:rPr>
          <w:t>2000 г</w:t>
        </w:r>
      </w:smartTag>
      <w:r w:rsidR="00D22B4A" w:rsidRPr="002B3489">
        <w:rPr>
          <w:i/>
          <w:sz w:val="27"/>
          <w:szCs w:val="27"/>
        </w:rPr>
        <w:t>. №  R(2000) 10 о кодексах поведения для государственных служащих)</w:t>
      </w:r>
      <w:r>
        <w:rPr>
          <w:sz w:val="27"/>
          <w:szCs w:val="27"/>
        </w:rPr>
        <w:t>, м</w:t>
      </w:r>
      <w:r w:rsidR="00D22B4A" w:rsidRPr="00887425">
        <w:rPr>
          <w:sz w:val="27"/>
          <w:szCs w:val="27"/>
        </w:rPr>
        <w:t xml:space="preserve">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w:t>
      </w:r>
      <w:r w:rsidR="00D22B4A" w:rsidRPr="00887425">
        <w:rPr>
          <w:sz w:val="27"/>
          <w:szCs w:val="27"/>
        </w:rPr>
        <w:tab/>
        <w:t xml:space="preserve">- </w:t>
      </w:r>
      <w:r w:rsidR="00D22B4A" w:rsidRPr="00A42BE9">
        <w:rPr>
          <w:i/>
          <w:sz w:val="27"/>
          <w:szCs w:val="27"/>
        </w:rPr>
        <w:t xml:space="preserve">(постановление №  19-10 от 26 марта </w:t>
      </w:r>
      <w:smartTag w:uri="urn:schemas-microsoft-com:office:smarttags" w:element="metricconverter">
        <w:smartTagPr>
          <w:attr w:name="ProductID" w:val="2002 г"/>
        </w:smartTagPr>
        <w:r w:rsidR="00D22B4A" w:rsidRPr="00A42BE9">
          <w:rPr>
            <w:i/>
            <w:sz w:val="27"/>
            <w:szCs w:val="27"/>
          </w:rPr>
          <w:t>2002 г</w:t>
        </w:r>
      </w:smartTag>
      <w:r w:rsidR="00D22B4A" w:rsidRPr="00A42BE9">
        <w:rPr>
          <w:i/>
          <w:sz w:val="27"/>
          <w:szCs w:val="27"/>
        </w:rPr>
        <w:t>.),</w:t>
      </w:r>
      <w:r w:rsidR="00D22B4A" w:rsidRPr="00887425">
        <w:rPr>
          <w:sz w:val="27"/>
          <w:szCs w:val="27"/>
        </w:rPr>
        <w:t xml:space="preserve"> федеральных законов от 25 декабря </w:t>
      </w:r>
      <w:smartTag w:uri="urn:schemas-microsoft-com:office:smarttags" w:element="metricconverter">
        <w:smartTagPr>
          <w:attr w:name="ProductID" w:val="2008 г"/>
        </w:smartTagPr>
        <w:r w:rsidR="00D22B4A" w:rsidRPr="00887425">
          <w:rPr>
            <w:sz w:val="27"/>
            <w:szCs w:val="27"/>
          </w:rPr>
          <w:t>2008 г</w:t>
        </w:r>
      </w:smartTag>
      <w:r w:rsidR="00D22B4A" w:rsidRPr="00887425">
        <w:rPr>
          <w:sz w:val="27"/>
          <w:szCs w:val="27"/>
        </w:rPr>
        <w:t xml:space="preserve">. </w:t>
      </w:r>
      <w:r w:rsidR="00D22B4A">
        <w:rPr>
          <w:sz w:val="27"/>
          <w:szCs w:val="27"/>
        </w:rPr>
        <w:t xml:space="preserve">№ </w:t>
      </w:r>
      <w:r w:rsidR="00D22B4A" w:rsidRPr="00887425">
        <w:rPr>
          <w:sz w:val="27"/>
          <w:szCs w:val="27"/>
        </w:rPr>
        <w:t xml:space="preserve">273-ФЗ «О противодействии коррупции», от 27 мая </w:t>
      </w:r>
      <w:smartTag w:uri="urn:schemas-microsoft-com:office:smarttags" w:element="metricconverter">
        <w:smartTagPr>
          <w:attr w:name="ProductID" w:val="2003 г"/>
        </w:smartTagPr>
        <w:r w:rsidR="00D22B4A" w:rsidRPr="00887425">
          <w:rPr>
            <w:sz w:val="27"/>
            <w:szCs w:val="27"/>
          </w:rPr>
          <w:t>2003 г</w:t>
        </w:r>
      </w:smartTag>
      <w:r w:rsidR="00D22B4A" w:rsidRPr="00887425">
        <w:rPr>
          <w:sz w:val="27"/>
          <w:szCs w:val="27"/>
        </w:rPr>
        <w:t xml:space="preserve">. № 58­ФЗ «О системе государственной службы Российской Федерации», от 2 марта </w:t>
      </w:r>
      <w:smartTag w:uri="urn:schemas-microsoft-com:office:smarttags" w:element="metricconverter">
        <w:smartTagPr>
          <w:attr w:name="ProductID" w:val="2007 г"/>
        </w:smartTagPr>
        <w:r w:rsidR="00D22B4A" w:rsidRPr="00887425">
          <w:rPr>
            <w:sz w:val="27"/>
            <w:szCs w:val="27"/>
          </w:rPr>
          <w:t>2007 г</w:t>
        </w:r>
      </w:smartTag>
      <w:r w:rsidR="00D22B4A" w:rsidRPr="00887425">
        <w:rPr>
          <w:sz w:val="27"/>
          <w:szCs w:val="27"/>
        </w:rPr>
        <w:t>. №25-ФЗ «О муниципальной службе в Российской Федерации», других федеральных законов, содержащих ограничения, запреты и обязанности для государственных служащих</w:t>
      </w:r>
      <w:r w:rsidR="00D22B4A">
        <w:rPr>
          <w:sz w:val="27"/>
          <w:szCs w:val="27"/>
        </w:rPr>
        <w:t>, "</w:t>
      </w:r>
      <w:r>
        <w:rPr>
          <w:sz w:val="27"/>
          <w:szCs w:val="27"/>
        </w:rPr>
        <w:t xml:space="preserve"> кодекс этики служебного по</w:t>
      </w:r>
      <w:r w:rsidR="00D22B4A">
        <w:rPr>
          <w:sz w:val="27"/>
          <w:szCs w:val="27"/>
        </w:rPr>
        <w:t xml:space="preserve">ведения государственных служащих Российской  Федерации  и муниципальных служащих </w:t>
      </w:r>
      <w:r w:rsidR="00D22B4A" w:rsidRPr="00887425">
        <w:rPr>
          <w:sz w:val="27"/>
          <w:szCs w:val="27"/>
        </w:rPr>
        <w:t xml:space="preserve"> Российской Фе</w:t>
      </w:r>
      <w:r>
        <w:rPr>
          <w:sz w:val="27"/>
          <w:szCs w:val="27"/>
        </w:rPr>
        <w:t xml:space="preserve">дерации </w:t>
      </w:r>
      <w:r w:rsidR="00D22B4A">
        <w:rPr>
          <w:sz w:val="27"/>
          <w:szCs w:val="27"/>
        </w:rPr>
        <w:t>"</w:t>
      </w:r>
      <w:r w:rsidR="00D22B4A" w:rsidRPr="00887425">
        <w:rPr>
          <w:sz w:val="27"/>
          <w:szCs w:val="27"/>
        </w:rPr>
        <w:t xml:space="preserve">, Указа Президента Российской Федерации от 12 августа </w:t>
      </w:r>
      <w:smartTag w:uri="urn:schemas-microsoft-com:office:smarttags" w:element="metricconverter">
        <w:smartTagPr>
          <w:attr w:name="ProductID" w:val="2002 г"/>
        </w:smartTagPr>
        <w:r w:rsidR="00D22B4A" w:rsidRPr="00887425">
          <w:rPr>
            <w:sz w:val="27"/>
            <w:szCs w:val="27"/>
          </w:rPr>
          <w:t>2002 г</w:t>
        </w:r>
      </w:smartTag>
      <w:r w:rsidR="00D22B4A" w:rsidRPr="00887425">
        <w:rPr>
          <w:sz w:val="27"/>
          <w:szCs w:val="27"/>
        </w:rPr>
        <w:t xml:space="preserve">. № </w:t>
      </w:r>
      <w:r w:rsidR="00D22B4A">
        <w:rPr>
          <w:sz w:val="27"/>
          <w:szCs w:val="27"/>
        </w:rPr>
        <w:t xml:space="preserve">885 </w:t>
      </w:r>
      <w:r w:rsidR="00D22B4A" w:rsidRPr="00887425">
        <w:rPr>
          <w:sz w:val="27"/>
          <w:szCs w:val="27"/>
        </w:rPr>
        <w:t xml:space="preserve">«Об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  </w:t>
      </w:r>
    </w:p>
    <w:p w:rsidR="00D22B4A" w:rsidRPr="00887425" w:rsidRDefault="00DF7D61" w:rsidP="00D22B4A">
      <w:pPr>
        <w:numPr>
          <w:ilvl w:val="1"/>
          <w:numId w:val="27"/>
        </w:numPr>
        <w:jc w:val="both"/>
        <w:rPr>
          <w:sz w:val="27"/>
          <w:szCs w:val="27"/>
        </w:rPr>
      </w:pPr>
      <w:r>
        <w:rPr>
          <w:sz w:val="27"/>
          <w:szCs w:val="27"/>
        </w:rPr>
        <w:t xml:space="preserve"> К</w:t>
      </w:r>
      <w:r w:rsidR="00D22B4A" w:rsidRPr="00887425">
        <w:rPr>
          <w:sz w:val="27"/>
          <w:szCs w:val="27"/>
        </w:rPr>
        <w:t>одекс представляет собой свод общих принципов профессиональной служебной этики и основных правил служебного поведения, ко</w:t>
      </w:r>
      <w:r w:rsidR="00D22B4A">
        <w:rPr>
          <w:sz w:val="27"/>
          <w:szCs w:val="27"/>
        </w:rPr>
        <w:t xml:space="preserve">торыми должны руководствоваться муниципальные </w:t>
      </w:r>
      <w:r w:rsidR="00D22B4A" w:rsidRPr="00887425">
        <w:rPr>
          <w:sz w:val="27"/>
          <w:szCs w:val="27"/>
        </w:rPr>
        <w:t xml:space="preserve">служащие независимо от замещаемой ими должности. </w:t>
      </w:r>
    </w:p>
    <w:p w:rsidR="00D22B4A" w:rsidRPr="00887425" w:rsidRDefault="00D22B4A" w:rsidP="00D22B4A">
      <w:pPr>
        <w:numPr>
          <w:ilvl w:val="1"/>
          <w:numId w:val="27"/>
        </w:numPr>
        <w:jc w:val="both"/>
        <w:rPr>
          <w:sz w:val="27"/>
          <w:szCs w:val="27"/>
        </w:rPr>
      </w:pPr>
      <w:r w:rsidRPr="00887425">
        <w:rPr>
          <w:sz w:val="27"/>
          <w:szCs w:val="27"/>
        </w:rPr>
        <w:t xml:space="preserve">Гражданин </w:t>
      </w:r>
      <w:r w:rsidRPr="00887425">
        <w:rPr>
          <w:sz w:val="27"/>
          <w:szCs w:val="27"/>
        </w:rPr>
        <w:tab/>
        <w:t xml:space="preserve">Российской </w:t>
      </w:r>
      <w:r w:rsidRPr="00887425">
        <w:rPr>
          <w:sz w:val="27"/>
          <w:szCs w:val="27"/>
        </w:rPr>
        <w:tab/>
        <w:t xml:space="preserve">Федерации, </w:t>
      </w:r>
      <w:r w:rsidRPr="00887425">
        <w:rPr>
          <w:sz w:val="27"/>
          <w:szCs w:val="27"/>
        </w:rPr>
        <w:tab/>
      </w:r>
      <w:r>
        <w:rPr>
          <w:sz w:val="27"/>
          <w:szCs w:val="27"/>
        </w:rPr>
        <w:t xml:space="preserve">поступающий </w:t>
      </w:r>
      <w:r w:rsidRPr="00887425">
        <w:rPr>
          <w:sz w:val="27"/>
          <w:szCs w:val="27"/>
        </w:rPr>
        <w:t xml:space="preserve">на муниципальную службу обязан ознакомиться с положениями кодекса и соблюдать их в процессе своей служебной деятельности. </w:t>
      </w:r>
    </w:p>
    <w:p w:rsidR="00D22B4A" w:rsidRPr="00A42BE9" w:rsidRDefault="00D22B4A" w:rsidP="00D22B4A">
      <w:pPr>
        <w:numPr>
          <w:ilvl w:val="1"/>
          <w:numId w:val="27"/>
        </w:numPr>
        <w:jc w:val="both"/>
        <w:rPr>
          <w:sz w:val="27"/>
          <w:szCs w:val="27"/>
        </w:rPr>
      </w:pPr>
      <w:r w:rsidRPr="00887425">
        <w:rPr>
          <w:sz w:val="27"/>
          <w:szCs w:val="27"/>
        </w:rPr>
        <w:t xml:space="preserve">Каждый </w:t>
      </w:r>
      <w:r w:rsidRPr="00EB381F">
        <w:rPr>
          <w:sz w:val="27"/>
          <w:szCs w:val="27"/>
        </w:rPr>
        <w:tab/>
        <w:t>муниципальный</w:t>
      </w:r>
      <w:r>
        <w:rPr>
          <w:i/>
          <w:sz w:val="27"/>
          <w:szCs w:val="27"/>
        </w:rPr>
        <w:t xml:space="preserve"> </w:t>
      </w:r>
      <w:r>
        <w:rPr>
          <w:sz w:val="27"/>
          <w:szCs w:val="27"/>
        </w:rPr>
        <w:tab/>
        <w:t xml:space="preserve">служащий </w:t>
      </w:r>
      <w:r w:rsidRPr="00887425">
        <w:rPr>
          <w:sz w:val="27"/>
          <w:szCs w:val="27"/>
        </w:rPr>
        <w:t xml:space="preserve">должен принимать все необходимые меры для соблюдения положений кодекса, а каждый гражданин Российской Федерации вправе ожидать от </w:t>
      </w:r>
      <w:r w:rsidRPr="00EB381F">
        <w:rPr>
          <w:sz w:val="27"/>
          <w:szCs w:val="27"/>
        </w:rPr>
        <w:t xml:space="preserve">муниципального </w:t>
      </w:r>
      <w:r w:rsidRPr="00887425">
        <w:rPr>
          <w:sz w:val="27"/>
          <w:szCs w:val="27"/>
        </w:rPr>
        <w:t xml:space="preserve">служащего поведения в отношениях с ним в соответствии с положениями кодекса. </w:t>
      </w:r>
    </w:p>
    <w:p w:rsidR="00D22B4A" w:rsidRPr="00887425" w:rsidRDefault="00D22B4A" w:rsidP="00D22B4A">
      <w:pPr>
        <w:numPr>
          <w:ilvl w:val="1"/>
          <w:numId w:val="27"/>
        </w:numPr>
        <w:jc w:val="both"/>
        <w:rPr>
          <w:sz w:val="27"/>
          <w:szCs w:val="27"/>
        </w:rPr>
      </w:pPr>
      <w:r w:rsidRPr="00887425">
        <w:rPr>
          <w:sz w:val="27"/>
          <w:szCs w:val="27"/>
        </w:rPr>
        <w:t xml:space="preserve">Целью кодекса является установление этических норм и правил служебного поведения </w:t>
      </w:r>
      <w:r w:rsidRPr="00EB381F">
        <w:rPr>
          <w:sz w:val="27"/>
          <w:szCs w:val="27"/>
        </w:rPr>
        <w:t xml:space="preserve">муниципальных </w:t>
      </w:r>
      <w:r w:rsidRPr="00887425">
        <w:rPr>
          <w:sz w:val="27"/>
          <w:szCs w:val="27"/>
        </w:rPr>
        <w:t xml:space="preserve">служащих для достойного выполнения ими своей профессиональной деятельности, а также содействие укреплению авторитета </w:t>
      </w:r>
      <w:r w:rsidRPr="00EB381F">
        <w:rPr>
          <w:sz w:val="27"/>
          <w:szCs w:val="27"/>
        </w:rPr>
        <w:t>муниципальных</w:t>
      </w:r>
      <w:r w:rsidRPr="00887425">
        <w:rPr>
          <w:sz w:val="27"/>
          <w:szCs w:val="27"/>
        </w:rPr>
        <w:t xml:space="preserve"> служащих, доверия граждан к государственным органам и </w:t>
      </w:r>
      <w:r w:rsidRPr="00887425">
        <w:rPr>
          <w:sz w:val="27"/>
          <w:szCs w:val="27"/>
        </w:rPr>
        <w:lastRenderedPageBreak/>
        <w:t xml:space="preserve">органам местного самоуправления и обеспечение единых норм </w:t>
      </w:r>
      <w:proofErr w:type="gramStart"/>
      <w:r w:rsidRPr="00887425">
        <w:rPr>
          <w:sz w:val="27"/>
          <w:szCs w:val="27"/>
        </w:rPr>
        <w:t xml:space="preserve">поведения </w:t>
      </w:r>
      <w:r w:rsidRPr="00EB381F">
        <w:rPr>
          <w:sz w:val="27"/>
          <w:szCs w:val="27"/>
        </w:rPr>
        <w:t xml:space="preserve"> муниципальных</w:t>
      </w:r>
      <w:proofErr w:type="gramEnd"/>
      <w:r w:rsidRPr="00887425">
        <w:rPr>
          <w:i/>
          <w:sz w:val="27"/>
          <w:szCs w:val="27"/>
        </w:rPr>
        <w:t xml:space="preserve"> </w:t>
      </w:r>
      <w:r w:rsidRPr="00887425">
        <w:rPr>
          <w:sz w:val="27"/>
          <w:szCs w:val="27"/>
        </w:rPr>
        <w:t xml:space="preserve">служащих. </w:t>
      </w:r>
    </w:p>
    <w:p w:rsidR="00D22B4A" w:rsidRPr="00887425" w:rsidRDefault="004034FC" w:rsidP="00D22B4A">
      <w:pPr>
        <w:numPr>
          <w:ilvl w:val="1"/>
          <w:numId w:val="27"/>
        </w:numPr>
        <w:jc w:val="both"/>
        <w:rPr>
          <w:sz w:val="27"/>
          <w:szCs w:val="27"/>
        </w:rPr>
      </w:pPr>
      <w:r>
        <w:rPr>
          <w:sz w:val="27"/>
          <w:szCs w:val="27"/>
        </w:rPr>
        <w:t xml:space="preserve"> </w:t>
      </w:r>
      <w:r>
        <w:rPr>
          <w:sz w:val="27"/>
          <w:szCs w:val="27"/>
        </w:rPr>
        <w:tab/>
        <w:t>К</w:t>
      </w:r>
      <w:r w:rsidR="00D22B4A" w:rsidRPr="00887425">
        <w:rPr>
          <w:sz w:val="27"/>
          <w:szCs w:val="27"/>
        </w:rPr>
        <w:t xml:space="preserve">одекс </w:t>
      </w:r>
      <w:r w:rsidR="00D22B4A" w:rsidRPr="00887425">
        <w:rPr>
          <w:sz w:val="27"/>
          <w:szCs w:val="27"/>
        </w:rPr>
        <w:tab/>
        <w:t xml:space="preserve">призван </w:t>
      </w:r>
      <w:r w:rsidR="00D22B4A" w:rsidRPr="00887425">
        <w:rPr>
          <w:sz w:val="27"/>
          <w:szCs w:val="27"/>
        </w:rPr>
        <w:tab/>
        <w:t xml:space="preserve">повысить </w:t>
      </w:r>
      <w:r w:rsidR="00D22B4A" w:rsidRPr="00887425">
        <w:rPr>
          <w:sz w:val="27"/>
          <w:szCs w:val="27"/>
        </w:rPr>
        <w:tab/>
        <w:t xml:space="preserve">эффективность выполнения </w:t>
      </w:r>
      <w:r w:rsidR="00D22B4A" w:rsidRPr="00EB381F">
        <w:rPr>
          <w:sz w:val="27"/>
          <w:szCs w:val="27"/>
        </w:rPr>
        <w:t xml:space="preserve">муниципальными </w:t>
      </w:r>
      <w:r w:rsidR="00D22B4A" w:rsidRPr="00887425">
        <w:rPr>
          <w:sz w:val="27"/>
          <w:szCs w:val="27"/>
        </w:rPr>
        <w:t xml:space="preserve">служащими своих должностных обязанностей. </w:t>
      </w:r>
    </w:p>
    <w:p w:rsidR="00D22B4A" w:rsidRPr="00887425" w:rsidRDefault="004034FC" w:rsidP="00D22B4A">
      <w:pPr>
        <w:numPr>
          <w:ilvl w:val="1"/>
          <w:numId w:val="27"/>
        </w:numPr>
        <w:jc w:val="both"/>
        <w:rPr>
          <w:sz w:val="27"/>
          <w:szCs w:val="27"/>
        </w:rPr>
      </w:pPr>
      <w:r>
        <w:rPr>
          <w:sz w:val="27"/>
          <w:szCs w:val="27"/>
        </w:rPr>
        <w:t xml:space="preserve"> К</w:t>
      </w:r>
      <w:r w:rsidR="00D22B4A" w:rsidRPr="00887425">
        <w:rPr>
          <w:sz w:val="27"/>
          <w:szCs w:val="27"/>
        </w:rPr>
        <w:t xml:space="preserve">одекс служит основой для формирования должной морали в сфере государственной и муниципальной службы, уважительного отношения к государственной и муниципальной службе в общественном сознании, а также выступает как институт общественного сознания и нравственности </w:t>
      </w:r>
      <w:r w:rsidR="00D22B4A" w:rsidRPr="00EB381F">
        <w:rPr>
          <w:sz w:val="27"/>
          <w:szCs w:val="27"/>
        </w:rPr>
        <w:t>муниципальны</w:t>
      </w:r>
      <w:r w:rsidR="00D22B4A" w:rsidRPr="00887425">
        <w:rPr>
          <w:i/>
          <w:sz w:val="27"/>
          <w:szCs w:val="27"/>
        </w:rPr>
        <w:t>х</w:t>
      </w:r>
      <w:r w:rsidR="00D22B4A" w:rsidRPr="00887425">
        <w:rPr>
          <w:sz w:val="27"/>
          <w:szCs w:val="27"/>
        </w:rPr>
        <w:t xml:space="preserve"> служащих, их самоконтроля. </w:t>
      </w:r>
    </w:p>
    <w:p w:rsidR="00D22B4A" w:rsidRPr="00887425" w:rsidRDefault="00D22B4A" w:rsidP="00D22B4A">
      <w:pPr>
        <w:numPr>
          <w:ilvl w:val="1"/>
          <w:numId w:val="27"/>
        </w:numPr>
        <w:jc w:val="both"/>
        <w:rPr>
          <w:sz w:val="27"/>
          <w:szCs w:val="27"/>
        </w:rPr>
      </w:pPr>
      <w:r w:rsidRPr="00887425">
        <w:rPr>
          <w:sz w:val="27"/>
          <w:szCs w:val="27"/>
        </w:rPr>
        <w:t xml:space="preserve">Знание и соблюдение </w:t>
      </w:r>
      <w:r w:rsidRPr="00EB381F">
        <w:rPr>
          <w:sz w:val="27"/>
          <w:szCs w:val="27"/>
        </w:rPr>
        <w:t xml:space="preserve">муниципальными </w:t>
      </w:r>
      <w:r w:rsidRPr="00887425">
        <w:rPr>
          <w:sz w:val="27"/>
          <w:szCs w:val="27"/>
        </w:rPr>
        <w:t xml:space="preserve">служащими положений кодекса является одним из критериев оценки качества их профессиональной деятельности и служебного поведения. </w:t>
      </w:r>
    </w:p>
    <w:p w:rsidR="00D22B4A" w:rsidRPr="00887425" w:rsidRDefault="00D22B4A" w:rsidP="00D22B4A">
      <w:pPr>
        <w:jc w:val="center"/>
        <w:rPr>
          <w:b/>
          <w:sz w:val="27"/>
          <w:szCs w:val="27"/>
        </w:rPr>
      </w:pPr>
    </w:p>
    <w:p w:rsidR="00D22B4A" w:rsidRPr="00887425" w:rsidRDefault="00D22B4A" w:rsidP="00D22B4A">
      <w:pPr>
        <w:jc w:val="center"/>
        <w:rPr>
          <w:b/>
          <w:sz w:val="27"/>
          <w:szCs w:val="27"/>
        </w:rPr>
      </w:pPr>
      <w:r w:rsidRPr="00887425">
        <w:rPr>
          <w:b/>
          <w:sz w:val="27"/>
          <w:szCs w:val="27"/>
        </w:rPr>
        <w:t>П. Основные принципы и правила служебного поведения</w:t>
      </w:r>
    </w:p>
    <w:p w:rsidR="00D22B4A" w:rsidRPr="00887425" w:rsidRDefault="00D22B4A" w:rsidP="00D22B4A">
      <w:pPr>
        <w:jc w:val="center"/>
        <w:rPr>
          <w:b/>
          <w:sz w:val="27"/>
          <w:szCs w:val="27"/>
        </w:rPr>
      </w:pPr>
      <w:r w:rsidRPr="00EB381F">
        <w:rPr>
          <w:b/>
          <w:sz w:val="27"/>
          <w:szCs w:val="27"/>
        </w:rPr>
        <w:t>муниципальных</w:t>
      </w:r>
      <w:r w:rsidRPr="00887425">
        <w:rPr>
          <w:b/>
          <w:i/>
          <w:sz w:val="27"/>
          <w:szCs w:val="27"/>
        </w:rPr>
        <w:t xml:space="preserve"> </w:t>
      </w:r>
      <w:r w:rsidRPr="00887425">
        <w:rPr>
          <w:b/>
          <w:sz w:val="27"/>
          <w:szCs w:val="27"/>
        </w:rPr>
        <w:t>служащих</w:t>
      </w:r>
    </w:p>
    <w:p w:rsidR="00D22B4A" w:rsidRPr="00887425" w:rsidRDefault="00D22B4A" w:rsidP="00D22B4A">
      <w:pPr>
        <w:jc w:val="both"/>
        <w:rPr>
          <w:sz w:val="27"/>
          <w:szCs w:val="27"/>
        </w:rPr>
      </w:pPr>
    </w:p>
    <w:p w:rsidR="00D22B4A" w:rsidRPr="00887425" w:rsidRDefault="00D22B4A" w:rsidP="00D22B4A">
      <w:pPr>
        <w:numPr>
          <w:ilvl w:val="1"/>
          <w:numId w:val="27"/>
        </w:numPr>
        <w:jc w:val="both"/>
        <w:rPr>
          <w:sz w:val="27"/>
          <w:szCs w:val="27"/>
        </w:rPr>
      </w:pPr>
      <w:r w:rsidRPr="00887425">
        <w:rPr>
          <w:sz w:val="27"/>
          <w:szCs w:val="27"/>
        </w:rPr>
        <w:t xml:space="preserve">Основные </w:t>
      </w:r>
      <w:r w:rsidRPr="00887425">
        <w:rPr>
          <w:sz w:val="27"/>
          <w:szCs w:val="27"/>
        </w:rPr>
        <w:tab/>
        <w:t xml:space="preserve">принципы </w:t>
      </w:r>
      <w:r w:rsidRPr="00887425">
        <w:rPr>
          <w:sz w:val="27"/>
          <w:szCs w:val="27"/>
        </w:rPr>
        <w:tab/>
        <w:t xml:space="preserve">служебного </w:t>
      </w:r>
      <w:r w:rsidRPr="00887425">
        <w:rPr>
          <w:sz w:val="27"/>
          <w:szCs w:val="27"/>
        </w:rPr>
        <w:tab/>
        <w:t xml:space="preserve">поведения </w:t>
      </w:r>
      <w:r w:rsidRPr="00EB381F">
        <w:rPr>
          <w:sz w:val="27"/>
          <w:szCs w:val="27"/>
        </w:rPr>
        <w:t>муниципальных с</w:t>
      </w:r>
      <w:r w:rsidRPr="00887425">
        <w:rPr>
          <w:sz w:val="27"/>
          <w:szCs w:val="27"/>
        </w:rPr>
        <w:t xml:space="preserve">лужащих являются основой поведения граждан Российской Федерации в связи с нахождением их на государственной и муниципальной службе. </w:t>
      </w:r>
    </w:p>
    <w:p w:rsidR="00D22B4A" w:rsidRPr="00887425" w:rsidRDefault="00D22B4A" w:rsidP="00D22B4A">
      <w:pPr>
        <w:numPr>
          <w:ilvl w:val="1"/>
          <w:numId w:val="27"/>
        </w:numPr>
        <w:jc w:val="both"/>
        <w:rPr>
          <w:sz w:val="27"/>
          <w:szCs w:val="27"/>
        </w:rPr>
      </w:pPr>
      <w:r>
        <w:rPr>
          <w:sz w:val="27"/>
          <w:szCs w:val="27"/>
        </w:rPr>
        <w:t>Муниципальные</w:t>
      </w:r>
      <w:r w:rsidRPr="00887425">
        <w:rPr>
          <w:sz w:val="27"/>
          <w:szCs w:val="27"/>
        </w:rPr>
        <w:t xml:space="preserve"> служащие, сознавая ответственность перед государством, обществом и гражданами, призваны: </w:t>
      </w:r>
    </w:p>
    <w:p w:rsidR="00D22B4A" w:rsidRPr="00887425" w:rsidRDefault="00D22B4A" w:rsidP="00D22B4A">
      <w:pPr>
        <w:jc w:val="both"/>
        <w:rPr>
          <w:sz w:val="27"/>
          <w:szCs w:val="27"/>
        </w:rPr>
      </w:pPr>
      <w:r w:rsidRPr="00887425">
        <w:rPr>
          <w:sz w:val="27"/>
          <w:szCs w:val="27"/>
        </w:rPr>
        <w:tab/>
        <w:t xml:space="preserve">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w:t>
      </w:r>
    </w:p>
    <w:p w:rsidR="00D22B4A" w:rsidRPr="00887425" w:rsidRDefault="00D22B4A" w:rsidP="00D22B4A">
      <w:pPr>
        <w:jc w:val="both"/>
        <w:rPr>
          <w:sz w:val="27"/>
          <w:szCs w:val="27"/>
        </w:rPr>
      </w:pPr>
      <w:r w:rsidRPr="00887425">
        <w:rPr>
          <w:sz w:val="27"/>
          <w:szCs w:val="27"/>
        </w:rPr>
        <w:tab/>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и </w:t>
      </w:r>
      <w:r>
        <w:rPr>
          <w:sz w:val="27"/>
          <w:szCs w:val="27"/>
        </w:rPr>
        <w:t>органов местного самоуправления</w:t>
      </w:r>
      <w:r w:rsidRPr="00887425">
        <w:rPr>
          <w:sz w:val="27"/>
          <w:szCs w:val="27"/>
        </w:rPr>
        <w:t xml:space="preserve"> и </w:t>
      </w:r>
      <w:r>
        <w:rPr>
          <w:sz w:val="27"/>
          <w:szCs w:val="27"/>
        </w:rPr>
        <w:t>муниципальных</w:t>
      </w:r>
      <w:r w:rsidRPr="00887425">
        <w:rPr>
          <w:sz w:val="27"/>
          <w:szCs w:val="27"/>
        </w:rPr>
        <w:t xml:space="preserve"> служащих; </w:t>
      </w:r>
    </w:p>
    <w:p w:rsidR="00D22B4A" w:rsidRPr="00887425" w:rsidRDefault="00D22B4A" w:rsidP="00D22B4A">
      <w:pPr>
        <w:jc w:val="both"/>
        <w:rPr>
          <w:sz w:val="27"/>
          <w:szCs w:val="27"/>
        </w:rPr>
      </w:pPr>
      <w:r w:rsidRPr="00887425">
        <w:rPr>
          <w:sz w:val="27"/>
          <w:szCs w:val="27"/>
        </w:rPr>
        <w:tab/>
        <w:t xml:space="preserve">в) осуществлять свою деятельность в пределах полномочий соответствующего органа местного самоуправления; </w:t>
      </w:r>
    </w:p>
    <w:p w:rsidR="00D22B4A" w:rsidRPr="00887425" w:rsidRDefault="00D22B4A" w:rsidP="00D22B4A">
      <w:pPr>
        <w:jc w:val="both"/>
        <w:rPr>
          <w:sz w:val="27"/>
          <w:szCs w:val="27"/>
        </w:rPr>
      </w:pPr>
      <w:r w:rsidRPr="00887425">
        <w:rPr>
          <w:sz w:val="27"/>
          <w:szCs w:val="27"/>
        </w:rPr>
        <w:tab/>
        <w:t xml:space="preserve">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D22B4A" w:rsidRPr="00887425" w:rsidRDefault="00D22B4A" w:rsidP="00D22B4A">
      <w:pPr>
        <w:jc w:val="both"/>
        <w:rPr>
          <w:sz w:val="27"/>
          <w:szCs w:val="27"/>
        </w:rPr>
      </w:pPr>
      <w:r w:rsidRPr="00887425">
        <w:rPr>
          <w:sz w:val="27"/>
          <w:szCs w:val="27"/>
        </w:rPr>
        <w:tab/>
        <w:t xml:space="preserve">д) исключать действия, связанные с влиянием каких-либо личных, имущественных </w:t>
      </w:r>
      <w:r w:rsidRPr="00AF3494">
        <w:rPr>
          <w:i/>
          <w:sz w:val="27"/>
          <w:szCs w:val="27"/>
        </w:rPr>
        <w:t xml:space="preserve">(финансовых) </w:t>
      </w:r>
      <w:r w:rsidRPr="00887425">
        <w:rPr>
          <w:sz w:val="27"/>
          <w:szCs w:val="27"/>
        </w:rPr>
        <w:t xml:space="preserve">и иных интересов, препятствующих добросовестному исполнению ими должностных обязанностей; </w:t>
      </w:r>
    </w:p>
    <w:p w:rsidR="00D22B4A" w:rsidRPr="00887425" w:rsidRDefault="00D22B4A" w:rsidP="00D22B4A">
      <w:pPr>
        <w:jc w:val="both"/>
        <w:rPr>
          <w:sz w:val="27"/>
          <w:szCs w:val="27"/>
        </w:rPr>
      </w:pPr>
      <w:r w:rsidRPr="00887425">
        <w:rPr>
          <w:sz w:val="27"/>
          <w:szCs w:val="27"/>
        </w:rPr>
        <w:tab/>
        <w:t xml:space="preserve">е) уведомлять представителя нанимателя </w:t>
      </w:r>
      <w:r w:rsidRPr="00887425">
        <w:rPr>
          <w:i/>
          <w:sz w:val="27"/>
          <w:szCs w:val="27"/>
        </w:rPr>
        <w:t xml:space="preserve">(работодателя), </w:t>
      </w:r>
      <w:r w:rsidRPr="00887425">
        <w:rPr>
          <w:sz w:val="27"/>
          <w:szCs w:val="27"/>
        </w:rPr>
        <w:t xml:space="preserve">органы прокуратуры или другие государственные органы либо органы местного самоуправления обо всех случаях обращения </w:t>
      </w:r>
      <w:proofErr w:type="gramStart"/>
      <w:r w:rsidRPr="00887425">
        <w:rPr>
          <w:sz w:val="27"/>
          <w:szCs w:val="27"/>
        </w:rPr>
        <w:t xml:space="preserve">к </w:t>
      </w:r>
      <w:r>
        <w:rPr>
          <w:sz w:val="27"/>
          <w:szCs w:val="27"/>
        </w:rPr>
        <w:t xml:space="preserve"> </w:t>
      </w:r>
      <w:r w:rsidRPr="006553D6">
        <w:rPr>
          <w:sz w:val="27"/>
          <w:szCs w:val="27"/>
        </w:rPr>
        <w:t>муниципальному</w:t>
      </w:r>
      <w:proofErr w:type="gramEnd"/>
      <w:r w:rsidRPr="006553D6">
        <w:rPr>
          <w:sz w:val="27"/>
          <w:szCs w:val="27"/>
        </w:rPr>
        <w:t xml:space="preserve"> с</w:t>
      </w:r>
      <w:r w:rsidRPr="00887425">
        <w:rPr>
          <w:sz w:val="27"/>
          <w:szCs w:val="27"/>
        </w:rPr>
        <w:t>лужащему каких-либо лиц в целях склонения к совершению коррупционных правонарушений;</w:t>
      </w:r>
    </w:p>
    <w:p w:rsidR="00D22B4A" w:rsidRPr="00887425" w:rsidRDefault="00D22B4A" w:rsidP="00D22B4A">
      <w:pPr>
        <w:jc w:val="both"/>
        <w:rPr>
          <w:sz w:val="27"/>
          <w:szCs w:val="27"/>
        </w:rPr>
      </w:pPr>
      <w:r w:rsidRPr="00887425">
        <w:rPr>
          <w:sz w:val="27"/>
          <w:szCs w:val="27"/>
        </w:rPr>
        <w:tab/>
        <w:t xml:space="preserve">ж) соблюдать </w:t>
      </w:r>
      <w:r w:rsidRPr="00887425">
        <w:rPr>
          <w:sz w:val="27"/>
          <w:szCs w:val="27"/>
        </w:rPr>
        <w:tab/>
        <w:t xml:space="preserve">установленные </w:t>
      </w:r>
      <w:r w:rsidRPr="00887425">
        <w:rPr>
          <w:sz w:val="27"/>
          <w:szCs w:val="27"/>
        </w:rPr>
        <w:tab/>
        <w:t xml:space="preserve">федеральными </w:t>
      </w:r>
      <w:r w:rsidRPr="00887425">
        <w:rPr>
          <w:sz w:val="27"/>
          <w:szCs w:val="27"/>
        </w:rPr>
        <w:tab/>
        <w:t xml:space="preserve">законами </w:t>
      </w:r>
    </w:p>
    <w:p w:rsidR="00D22B4A" w:rsidRPr="00887425" w:rsidRDefault="00D22B4A" w:rsidP="00D22B4A">
      <w:pPr>
        <w:jc w:val="both"/>
        <w:rPr>
          <w:sz w:val="27"/>
          <w:szCs w:val="27"/>
        </w:rPr>
      </w:pPr>
      <w:r w:rsidRPr="00887425">
        <w:rPr>
          <w:sz w:val="27"/>
          <w:szCs w:val="27"/>
        </w:rPr>
        <w:t xml:space="preserve">ограничения и запреты, исполнять обязанности, связанные с прохождением муниципальной службы; </w:t>
      </w:r>
    </w:p>
    <w:p w:rsidR="00D22B4A" w:rsidRPr="00887425" w:rsidRDefault="00D22B4A" w:rsidP="00D22B4A">
      <w:pPr>
        <w:jc w:val="both"/>
        <w:rPr>
          <w:sz w:val="27"/>
          <w:szCs w:val="27"/>
        </w:rPr>
      </w:pPr>
      <w:r w:rsidRPr="00887425">
        <w:rPr>
          <w:sz w:val="27"/>
          <w:szCs w:val="27"/>
        </w:rPr>
        <w:tab/>
        <w:t xml:space="preserve">з) соблюдать беспристрастность, исключающую возможность влияния на их служебную деятельность решений политических партий и общественных объединений; </w:t>
      </w:r>
    </w:p>
    <w:p w:rsidR="00D22B4A" w:rsidRPr="00887425" w:rsidRDefault="00D22B4A" w:rsidP="00D22B4A">
      <w:pPr>
        <w:jc w:val="both"/>
        <w:rPr>
          <w:sz w:val="27"/>
          <w:szCs w:val="27"/>
        </w:rPr>
      </w:pPr>
      <w:r w:rsidRPr="00887425">
        <w:rPr>
          <w:sz w:val="27"/>
          <w:szCs w:val="27"/>
        </w:rPr>
        <w:t xml:space="preserve">и) соблюдать нормы служебной, профессиональной этики и правила делового поведения; </w:t>
      </w:r>
    </w:p>
    <w:p w:rsidR="00D22B4A" w:rsidRPr="00887425" w:rsidRDefault="00D22B4A" w:rsidP="00D22B4A">
      <w:pPr>
        <w:jc w:val="both"/>
        <w:rPr>
          <w:sz w:val="27"/>
          <w:szCs w:val="27"/>
        </w:rPr>
      </w:pPr>
      <w:r w:rsidRPr="00887425">
        <w:rPr>
          <w:sz w:val="27"/>
          <w:szCs w:val="27"/>
        </w:rPr>
        <w:lastRenderedPageBreak/>
        <w:tab/>
        <w:t xml:space="preserve">к) проявлять корректность и внимательность в обращении с гражданами и должностными лицами; </w:t>
      </w:r>
    </w:p>
    <w:p w:rsidR="00D22B4A" w:rsidRPr="00887425" w:rsidRDefault="00D22B4A" w:rsidP="00D22B4A">
      <w:pPr>
        <w:jc w:val="both"/>
        <w:rPr>
          <w:sz w:val="27"/>
          <w:szCs w:val="27"/>
        </w:rPr>
      </w:pPr>
      <w:r w:rsidRPr="00887425">
        <w:rPr>
          <w:sz w:val="27"/>
          <w:szCs w:val="27"/>
        </w:rPr>
        <w:tab/>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rsidR="00D22B4A" w:rsidRPr="00887425" w:rsidRDefault="00D22B4A" w:rsidP="00D22B4A">
      <w:pPr>
        <w:jc w:val="both"/>
        <w:rPr>
          <w:sz w:val="27"/>
          <w:szCs w:val="27"/>
        </w:rPr>
      </w:pPr>
      <w:r w:rsidRPr="00887425">
        <w:rPr>
          <w:sz w:val="27"/>
          <w:szCs w:val="27"/>
        </w:rPr>
        <w:tab/>
        <w:t xml:space="preserve">м) воздерживаться от поведения, которое могло бы вызвать сомнение в добросовестном исполнении </w:t>
      </w:r>
      <w:r w:rsidRPr="006553D6">
        <w:rPr>
          <w:sz w:val="27"/>
          <w:szCs w:val="27"/>
        </w:rPr>
        <w:t>муниципальным</w:t>
      </w:r>
      <w:r w:rsidRPr="00887425">
        <w:rPr>
          <w:sz w:val="27"/>
          <w:szCs w:val="27"/>
        </w:rPr>
        <w:t xml:space="preserve">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 </w:t>
      </w:r>
    </w:p>
    <w:p w:rsidR="00D22B4A" w:rsidRPr="00887425" w:rsidRDefault="00D22B4A" w:rsidP="00D22B4A">
      <w:pPr>
        <w:jc w:val="both"/>
        <w:rPr>
          <w:sz w:val="27"/>
          <w:szCs w:val="27"/>
        </w:rPr>
      </w:pPr>
      <w:r w:rsidRPr="00887425">
        <w:rPr>
          <w:sz w:val="27"/>
          <w:szCs w:val="27"/>
        </w:rPr>
        <w:tab/>
        <w:t xml:space="preserve">н) принимать предусмотренные законодательством Федерации меры по недопущению возникновения интересов и урегулированию возникших случаев интересов; </w:t>
      </w:r>
    </w:p>
    <w:p w:rsidR="00D22B4A" w:rsidRPr="00887425" w:rsidRDefault="00D22B4A" w:rsidP="00D22B4A">
      <w:pPr>
        <w:jc w:val="both"/>
        <w:rPr>
          <w:sz w:val="27"/>
          <w:szCs w:val="27"/>
        </w:rPr>
      </w:pPr>
      <w:r w:rsidRPr="00887425">
        <w:rPr>
          <w:sz w:val="27"/>
          <w:szCs w:val="27"/>
        </w:rPr>
        <w:tab/>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w:t>
      </w:r>
      <w:r>
        <w:rPr>
          <w:sz w:val="27"/>
          <w:szCs w:val="27"/>
        </w:rPr>
        <w:t xml:space="preserve">иц </w:t>
      </w:r>
      <w:proofErr w:type="gramStart"/>
      <w:r w:rsidRPr="006553D6">
        <w:rPr>
          <w:sz w:val="27"/>
          <w:szCs w:val="27"/>
        </w:rPr>
        <w:t>муниципальны</w:t>
      </w:r>
      <w:r>
        <w:rPr>
          <w:sz w:val="27"/>
          <w:szCs w:val="27"/>
        </w:rPr>
        <w:t xml:space="preserve">х </w:t>
      </w:r>
      <w:r w:rsidRPr="00887425">
        <w:rPr>
          <w:sz w:val="27"/>
          <w:szCs w:val="27"/>
        </w:rPr>
        <w:t xml:space="preserve"> служащих</w:t>
      </w:r>
      <w:proofErr w:type="gramEnd"/>
      <w:r w:rsidRPr="00887425">
        <w:rPr>
          <w:sz w:val="27"/>
          <w:szCs w:val="27"/>
        </w:rPr>
        <w:t xml:space="preserve"> и· граждан при решении вопросов личного характера; </w:t>
      </w:r>
    </w:p>
    <w:p w:rsidR="00D22B4A" w:rsidRPr="00887425" w:rsidRDefault="00D22B4A" w:rsidP="00D22B4A">
      <w:pPr>
        <w:jc w:val="both"/>
        <w:rPr>
          <w:sz w:val="27"/>
          <w:szCs w:val="27"/>
        </w:rPr>
      </w:pPr>
      <w:r w:rsidRPr="00887425">
        <w:rPr>
          <w:sz w:val="27"/>
          <w:szCs w:val="27"/>
        </w:rPr>
        <w:tab/>
        <w:t xml:space="preserve">п) 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w:t>
      </w:r>
      <w:r>
        <w:rPr>
          <w:sz w:val="27"/>
          <w:szCs w:val="27"/>
        </w:rPr>
        <w:t>муниципального</w:t>
      </w:r>
      <w:r w:rsidRPr="00887425">
        <w:rPr>
          <w:sz w:val="27"/>
          <w:szCs w:val="27"/>
        </w:rPr>
        <w:t xml:space="preserve"> служащего; </w:t>
      </w:r>
    </w:p>
    <w:p w:rsidR="00D22B4A" w:rsidRPr="00887425" w:rsidRDefault="00D22B4A" w:rsidP="00D22B4A">
      <w:pPr>
        <w:jc w:val="both"/>
        <w:rPr>
          <w:sz w:val="27"/>
          <w:szCs w:val="27"/>
        </w:rPr>
      </w:pPr>
      <w:r w:rsidRPr="00887425">
        <w:rPr>
          <w:sz w:val="27"/>
          <w:szCs w:val="27"/>
        </w:rPr>
        <w:t xml:space="preserve"> </w:t>
      </w:r>
      <w:r w:rsidRPr="00887425">
        <w:rPr>
          <w:sz w:val="27"/>
          <w:szCs w:val="27"/>
        </w:rPr>
        <w:tab/>
        <w:t xml:space="preserve">р) соблюдать установленные в органе местного самоуправления правила публичных выступлений и предоставления служебной информации; </w:t>
      </w:r>
    </w:p>
    <w:p w:rsidR="00D22B4A" w:rsidRPr="00887425" w:rsidRDefault="00D22B4A" w:rsidP="00D22B4A">
      <w:pPr>
        <w:jc w:val="both"/>
        <w:rPr>
          <w:sz w:val="27"/>
          <w:szCs w:val="27"/>
        </w:rPr>
      </w:pPr>
      <w:r w:rsidRPr="00887425">
        <w:rPr>
          <w:sz w:val="27"/>
          <w:szCs w:val="27"/>
        </w:rPr>
        <w:tab/>
        <w:t xml:space="preserve">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 </w:t>
      </w:r>
    </w:p>
    <w:p w:rsidR="00D22B4A" w:rsidRPr="00887425" w:rsidRDefault="00D22B4A" w:rsidP="00D22B4A">
      <w:pPr>
        <w:jc w:val="both"/>
        <w:rPr>
          <w:sz w:val="27"/>
          <w:szCs w:val="27"/>
        </w:rPr>
      </w:pPr>
      <w:r w:rsidRPr="00887425">
        <w:rPr>
          <w:sz w:val="27"/>
          <w:szCs w:val="27"/>
        </w:rPr>
        <w:tab/>
        <w:t>т) воздерживаться в публичных выступлениях, в том числе в средствах массовой информации, от обозначения стоимости в иностранной валюте (</w:t>
      </w:r>
      <w:r w:rsidRPr="00887425">
        <w:rPr>
          <w:i/>
          <w:sz w:val="27"/>
          <w:szCs w:val="27"/>
        </w:rPr>
        <w:t>условных денежных единицах)</w:t>
      </w:r>
      <w:r w:rsidRPr="00887425">
        <w:rPr>
          <w:sz w:val="27"/>
          <w:szCs w:val="27"/>
        </w:rPr>
        <w:t xml:space="preserve">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 </w:t>
      </w:r>
    </w:p>
    <w:p w:rsidR="00D22B4A" w:rsidRPr="00887425" w:rsidRDefault="00D22B4A" w:rsidP="00D22B4A">
      <w:pPr>
        <w:jc w:val="both"/>
        <w:rPr>
          <w:sz w:val="27"/>
          <w:szCs w:val="27"/>
        </w:rPr>
      </w:pPr>
      <w:r w:rsidRPr="00887425">
        <w:rPr>
          <w:sz w:val="27"/>
          <w:szCs w:val="27"/>
        </w:rPr>
        <w:tab/>
        <w:t xml:space="preserve">у) постоянно стремиться к обеспечению как можно более эффективного распоряжения ресурсами, находящимися в сфере его ответственности. </w:t>
      </w:r>
    </w:p>
    <w:p w:rsidR="00D22B4A" w:rsidRPr="00887425" w:rsidRDefault="00D22B4A" w:rsidP="00D22B4A">
      <w:pPr>
        <w:numPr>
          <w:ilvl w:val="1"/>
          <w:numId w:val="27"/>
        </w:numPr>
        <w:jc w:val="both"/>
        <w:rPr>
          <w:sz w:val="27"/>
          <w:szCs w:val="27"/>
        </w:rPr>
      </w:pPr>
      <w:proofErr w:type="gramStart"/>
      <w:r>
        <w:rPr>
          <w:sz w:val="27"/>
          <w:szCs w:val="27"/>
        </w:rPr>
        <w:t>М</w:t>
      </w:r>
      <w:r w:rsidRPr="001A171F">
        <w:rPr>
          <w:sz w:val="27"/>
          <w:szCs w:val="27"/>
        </w:rPr>
        <w:t>униципальные</w:t>
      </w:r>
      <w:r>
        <w:rPr>
          <w:i/>
          <w:sz w:val="27"/>
          <w:szCs w:val="27"/>
        </w:rPr>
        <w:t xml:space="preserve"> </w:t>
      </w:r>
      <w:r w:rsidRPr="00887425">
        <w:rPr>
          <w:sz w:val="27"/>
          <w:szCs w:val="27"/>
        </w:rPr>
        <w:t xml:space="preserve"> служащие</w:t>
      </w:r>
      <w:proofErr w:type="gramEnd"/>
      <w:r w:rsidRPr="00887425">
        <w:rPr>
          <w:sz w:val="27"/>
          <w:szCs w:val="27"/>
        </w:rPr>
        <w:t xml:space="preserve"> обязаны соблюдать Конституцию Российской Федерации, федеральные конституционные и федеральные законы, иные нормативные пра</w:t>
      </w:r>
      <w:r>
        <w:rPr>
          <w:sz w:val="27"/>
          <w:szCs w:val="27"/>
        </w:rPr>
        <w:t>вовые акты Российской Федерации, РД и МР "</w:t>
      </w:r>
      <w:proofErr w:type="spellStart"/>
      <w:r w:rsidR="007D504A">
        <w:rPr>
          <w:sz w:val="27"/>
          <w:szCs w:val="27"/>
        </w:rPr>
        <w:t>Рутуль</w:t>
      </w:r>
      <w:r>
        <w:rPr>
          <w:sz w:val="27"/>
          <w:szCs w:val="27"/>
        </w:rPr>
        <w:t>ский</w:t>
      </w:r>
      <w:proofErr w:type="spellEnd"/>
      <w:r>
        <w:rPr>
          <w:sz w:val="27"/>
          <w:szCs w:val="27"/>
        </w:rPr>
        <w:t xml:space="preserve"> район". </w:t>
      </w:r>
      <w:r w:rsidRPr="00887425">
        <w:rPr>
          <w:sz w:val="27"/>
          <w:szCs w:val="27"/>
        </w:rPr>
        <w:t xml:space="preserve"> </w:t>
      </w:r>
    </w:p>
    <w:p w:rsidR="00D22B4A" w:rsidRPr="00887425" w:rsidRDefault="00D22B4A" w:rsidP="00D22B4A">
      <w:pPr>
        <w:numPr>
          <w:ilvl w:val="1"/>
          <w:numId w:val="27"/>
        </w:numPr>
        <w:jc w:val="both"/>
        <w:rPr>
          <w:sz w:val="27"/>
          <w:szCs w:val="27"/>
        </w:rPr>
      </w:pPr>
      <w:r w:rsidRPr="001A171F">
        <w:rPr>
          <w:sz w:val="27"/>
          <w:szCs w:val="27"/>
        </w:rPr>
        <w:t xml:space="preserve">Муниципальные </w:t>
      </w:r>
      <w:r w:rsidRPr="00887425">
        <w:rPr>
          <w:sz w:val="27"/>
          <w:szCs w:val="27"/>
        </w:rPr>
        <w:t xml:space="preserve">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rsidR="00D22B4A" w:rsidRPr="00887425" w:rsidRDefault="00D22B4A" w:rsidP="00D22B4A">
      <w:pPr>
        <w:numPr>
          <w:ilvl w:val="1"/>
          <w:numId w:val="27"/>
        </w:numPr>
        <w:jc w:val="both"/>
        <w:rPr>
          <w:sz w:val="27"/>
          <w:szCs w:val="27"/>
        </w:rPr>
      </w:pPr>
      <w:r w:rsidRPr="00167548">
        <w:rPr>
          <w:sz w:val="27"/>
          <w:szCs w:val="27"/>
        </w:rPr>
        <w:t xml:space="preserve">Муниципальные </w:t>
      </w:r>
      <w:r w:rsidRPr="00887425">
        <w:rPr>
          <w:sz w:val="27"/>
          <w:szCs w:val="27"/>
        </w:rPr>
        <w:t xml:space="preserve">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D22B4A" w:rsidRPr="00887425" w:rsidRDefault="00D22B4A" w:rsidP="00D22B4A">
      <w:pPr>
        <w:numPr>
          <w:ilvl w:val="1"/>
          <w:numId w:val="27"/>
        </w:numPr>
        <w:jc w:val="both"/>
        <w:rPr>
          <w:sz w:val="27"/>
          <w:szCs w:val="27"/>
        </w:rPr>
      </w:pPr>
      <w:r>
        <w:rPr>
          <w:sz w:val="27"/>
          <w:szCs w:val="27"/>
        </w:rPr>
        <w:lastRenderedPageBreak/>
        <w:t>М</w:t>
      </w:r>
      <w:r w:rsidRPr="00167548">
        <w:rPr>
          <w:sz w:val="27"/>
          <w:szCs w:val="27"/>
        </w:rPr>
        <w:t>униципальные</w:t>
      </w:r>
      <w:r w:rsidRPr="00887425">
        <w:rPr>
          <w:sz w:val="27"/>
          <w:szCs w:val="27"/>
        </w:rPr>
        <w:tab/>
        <w:t xml:space="preserve">служащие </w:t>
      </w:r>
      <w:r w:rsidRPr="00887425">
        <w:rPr>
          <w:sz w:val="27"/>
          <w:szCs w:val="27"/>
        </w:rPr>
        <w:tab/>
        <w:t xml:space="preserve">при исполнении ими должностных обязанностей не должны допускать личную заинтересованность, которая приводит или может привести к конфликту интересов. При </w:t>
      </w:r>
      <w:r w:rsidRPr="00887425">
        <w:rPr>
          <w:sz w:val="27"/>
          <w:szCs w:val="27"/>
        </w:rPr>
        <w:tab/>
        <w:t xml:space="preserve">назначении </w:t>
      </w:r>
      <w:r w:rsidRPr="00887425">
        <w:rPr>
          <w:sz w:val="27"/>
          <w:szCs w:val="27"/>
        </w:rPr>
        <w:tab/>
        <w:t xml:space="preserve">на должность государственной </w:t>
      </w:r>
      <w:r w:rsidRPr="00887425">
        <w:rPr>
          <w:sz w:val="27"/>
          <w:szCs w:val="27"/>
        </w:rPr>
        <w:tab/>
        <w:t xml:space="preserve">или муниципальной службы и исполнении должностных обязанностей </w:t>
      </w:r>
      <w:r w:rsidRPr="00887425">
        <w:rPr>
          <w:sz w:val="27"/>
          <w:szCs w:val="27"/>
        </w:rPr>
        <w:tab/>
      </w:r>
      <w:r w:rsidRPr="00167548">
        <w:rPr>
          <w:sz w:val="27"/>
          <w:szCs w:val="27"/>
        </w:rPr>
        <w:t>муниципальн</w:t>
      </w:r>
      <w:r>
        <w:rPr>
          <w:sz w:val="27"/>
          <w:szCs w:val="27"/>
        </w:rPr>
        <w:t xml:space="preserve">ый </w:t>
      </w:r>
      <w:r w:rsidRPr="00167548">
        <w:rPr>
          <w:sz w:val="27"/>
          <w:szCs w:val="27"/>
        </w:rPr>
        <w:t xml:space="preserve"> </w:t>
      </w:r>
      <w:r w:rsidRPr="00887425">
        <w:rPr>
          <w:sz w:val="27"/>
          <w:szCs w:val="27"/>
        </w:rPr>
        <w:t xml:space="preserve"> служащий обязан заявить о наличии или </w:t>
      </w:r>
      <w:r w:rsidRPr="00887425">
        <w:rPr>
          <w:sz w:val="27"/>
          <w:szCs w:val="27"/>
        </w:rPr>
        <w:tab/>
        <w:t xml:space="preserve">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D22B4A" w:rsidRPr="00887425" w:rsidRDefault="00D22B4A" w:rsidP="00D22B4A">
      <w:pPr>
        <w:numPr>
          <w:ilvl w:val="1"/>
          <w:numId w:val="27"/>
        </w:numPr>
        <w:jc w:val="both"/>
        <w:rPr>
          <w:sz w:val="27"/>
          <w:szCs w:val="27"/>
        </w:rPr>
      </w:pPr>
      <w:r>
        <w:rPr>
          <w:sz w:val="27"/>
          <w:szCs w:val="27"/>
        </w:rPr>
        <w:t xml:space="preserve">Муниципальный </w:t>
      </w:r>
      <w:r w:rsidRPr="00887425">
        <w:rPr>
          <w:sz w:val="27"/>
          <w:szCs w:val="27"/>
        </w:rPr>
        <w:t xml:space="preserve">служащий </w:t>
      </w:r>
      <w:r w:rsidRPr="00887425">
        <w:rPr>
          <w:sz w:val="27"/>
          <w:szCs w:val="27"/>
        </w:rPr>
        <w:tab/>
        <w:t xml:space="preserve">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w:t>
      </w:r>
    </w:p>
    <w:p w:rsidR="00D22B4A" w:rsidRPr="00887425" w:rsidRDefault="00D22B4A" w:rsidP="00D22B4A">
      <w:pPr>
        <w:numPr>
          <w:ilvl w:val="1"/>
          <w:numId w:val="27"/>
        </w:numPr>
        <w:jc w:val="both"/>
        <w:rPr>
          <w:sz w:val="27"/>
          <w:szCs w:val="27"/>
        </w:rPr>
      </w:pPr>
      <w:r>
        <w:rPr>
          <w:sz w:val="27"/>
          <w:szCs w:val="27"/>
        </w:rPr>
        <w:t>М</w:t>
      </w:r>
      <w:r w:rsidRPr="00167548">
        <w:rPr>
          <w:sz w:val="27"/>
          <w:szCs w:val="27"/>
        </w:rPr>
        <w:t xml:space="preserve">униципальный </w:t>
      </w:r>
      <w:r w:rsidRPr="00887425">
        <w:rPr>
          <w:sz w:val="27"/>
          <w:szCs w:val="27"/>
        </w:rPr>
        <w:tab/>
        <w:t xml:space="preserve">служащий </w:t>
      </w:r>
      <w:r w:rsidRPr="00887425">
        <w:rPr>
          <w:sz w:val="27"/>
          <w:szCs w:val="27"/>
        </w:rPr>
        <w:tab/>
        <w:t xml:space="preserve">обязан уведомлять представителя нанимателя, органы прокуратуры Российской Федерации или другие государственные органы обо всех случаях </w:t>
      </w:r>
      <w:r>
        <w:rPr>
          <w:sz w:val="27"/>
          <w:szCs w:val="27"/>
        </w:rPr>
        <w:t xml:space="preserve">обращения к нему каких-либо лиц </w:t>
      </w:r>
      <w:r w:rsidRPr="00887425">
        <w:rPr>
          <w:sz w:val="27"/>
          <w:szCs w:val="27"/>
        </w:rPr>
        <w:t xml:space="preserve">в целях склонения его к совершению коррупционных правонарушений. </w:t>
      </w:r>
    </w:p>
    <w:p w:rsidR="00D22B4A" w:rsidRPr="00887425" w:rsidRDefault="00D22B4A" w:rsidP="00D22B4A">
      <w:pPr>
        <w:ind w:left="360"/>
        <w:jc w:val="both"/>
        <w:rPr>
          <w:sz w:val="27"/>
          <w:szCs w:val="27"/>
        </w:rPr>
      </w:pPr>
      <w:r w:rsidRPr="00887425">
        <w:rPr>
          <w:sz w:val="27"/>
          <w:szCs w:val="27"/>
        </w:rPr>
        <w:t xml:space="preserve">Уведомление о фактах обращения в целях склонения к совершению коррупционных право нарушений, за исключением случаев, когда по данным фактам проведена или проводится проверка, является должностной обязанностью </w:t>
      </w:r>
      <w:r>
        <w:rPr>
          <w:sz w:val="27"/>
          <w:szCs w:val="27"/>
        </w:rPr>
        <w:t>муниципального</w:t>
      </w:r>
      <w:r w:rsidRPr="00887425">
        <w:rPr>
          <w:sz w:val="27"/>
          <w:szCs w:val="27"/>
        </w:rPr>
        <w:t xml:space="preserve"> служащего. </w:t>
      </w:r>
    </w:p>
    <w:p w:rsidR="00D22B4A" w:rsidRPr="00887425" w:rsidRDefault="00D22B4A" w:rsidP="00D22B4A">
      <w:pPr>
        <w:numPr>
          <w:ilvl w:val="1"/>
          <w:numId w:val="27"/>
        </w:numPr>
        <w:jc w:val="both"/>
        <w:rPr>
          <w:sz w:val="27"/>
          <w:szCs w:val="27"/>
        </w:rPr>
      </w:pPr>
      <w:r>
        <w:rPr>
          <w:sz w:val="27"/>
          <w:szCs w:val="27"/>
        </w:rPr>
        <w:t>М</w:t>
      </w:r>
      <w:r w:rsidRPr="009735C9">
        <w:rPr>
          <w:sz w:val="27"/>
          <w:szCs w:val="27"/>
        </w:rPr>
        <w:t>униципальному</w:t>
      </w:r>
      <w:r w:rsidRPr="00887425">
        <w:rPr>
          <w:sz w:val="27"/>
          <w:szCs w:val="27"/>
        </w:rPr>
        <w:tab/>
        <w:t xml:space="preserve">служащему запрещается получать в связи с исполнением им должностных обязанностей вознаграждения от физических и юридических лиц </w:t>
      </w:r>
      <w:r w:rsidRPr="00CD2193">
        <w:rPr>
          <w:i/>
          <w:sz w:val="27"/>
          <w:szCs w:val="27"/>
        </w:rPr>
        <w:t>(подарки, денежное вознаграждение, ссуды, услуги материального характера, плату за развлечения, отдых, за пользование транспортом и иные вознаграждения)</w:t>
      </w:r>
      <w:r w:rsidRPr="00887425">
        <w:rPr>
          <w:sz w:val="27"/>
          <w:szCs w:val="27"/>
        </w:rPr>
        <w:t xml:space="preserve">. Подарки, полученные </w:t>
      </w:r>
      <w:r w:rsidRPr="009735C9">
        <w:rPr>
          <w:sz w:val="27"/>
          <w:szCs w:val="27"/>
        </w:rPr>
        <w:t xml:space="preserve">муниципальным </w:t>
      </w:r>
      <w:r w:rsidRPr="00887425">
        <w:rPr>
          <w:sz w:val="27"/>
          <w:szCs w:val="27"/>
        </w:rPr>
        <w:t xml:space="preserve">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органа местного самоуправления и передаются </w:t>
      </w:r>
      <w:r w:rsidRPr="009735C9">
        <w:rPr>
          <w:sz w:val="27"/>
          <w:szCs w:val="27"/>
        </w:rPr>
        <w:t>муниципальным</w:t>
      </w:r>
      <w:r w:rsidRPr="00887425">
        <w:rPr>
          <w:sz w:val="27"/>
          <w:szCs w:val="27"/>
        </w:rPr>
        <w:t xml:space="preserve"> служащим по акту </w:t>
      </w:r>
      <w:r>
        <w:rPr>
          <w:sz w:val="27"/>
          <w:szCs w:val="27"/>
        </w:rPr>
        <w:t xml:space="preserve">в </w:t>
      </w:r>
      <w:r w:rsidRPr="00887425">
        <w:rPr>
          <w:sz w:val="27"/>
          <w:szCs w:val="27"/>
        </w:rPr>
        <w:t xml:space="preserve">орган местного самоуправления, в котором он замещает должность муниципальной службы, за исключением случае, установленных законодательством Российской Федерации. </w:t>
      </w:r>
    </w:p>
    <w:p w:rsidR="00D22B4A" w:rsidRPr="00887425" w:rsidRDefault="00D22B4A" w:rsidP="00D22B4A">
      <w:pPr>
        <w:numPr>
          <w:ilvl w:val="1"/>
          <w:numId w:val="27"/>
        </w:numPr>
        <w:jc w:val="both"/>
        <w:rPr>
          <w:sz w:val="27"/>
          <w:szCs w:val="27"/>
        </w:rPr>
      </w:pPr>
      <w:r>
        <w:rPr>
          <w:sz w:val="27"/>
          <w:szCs w:val="27"/>
        </w:rPr>
        <w:t>М</w:t>
      </w:r>
      <w:r w:rsidRPr="009735C9">
        <w:rPr>
          <w:sz w:val="27"/>
          <w:szCs w:val="27"/>
        </w:rPr>
        <w:t>униципальный</w:t>
      </w:r>
      <w:r>
        <w:rPr>
          <w:sz w:val="27"/>
          <w:szCs w:val="27"/>
        </w:rPr>
        <w:tab/>
        <w:t xml:space="preserve">служащий </w:t>
      </w:r>
      <w:r>
        <w:rPr>
          <w:sz w:val="27"/>
          <w:szCs w:val="27"/>
        </w:rPr>
        <w:tab/>
        <w:t xml:space="preserve">может </w:t>
      </w:r>
      <w:r w:rsidRPr="00887425">
        <w:rPr>
          <w:sz w:val="27"/>
          <w:szCs w:val="27"/>
        </w:rPr>
        <w:t xml:space="preserve">обрабатывать и передавать служебную информацию при соблюдении действующих </w:t>
      </w:r>
      <w:r>
        <w:rPr>
          <w:sz w:val="27"/>
          <w:szCs w:val="27"/>
        </w:rPr>
        <w:t xml:space="preserve">в </w:t>
      </w:r>
      <w:r w:rsidRPr="00887425">
        <w:rPr>
          <w:sz w:val="27"/>
          <w:szCs w:val="27"/>
        </w:rPr>
        <w:t xml:space="preserve">органе местного самоуправления норм и требований, принятых в соответствии с законодательством Российской Федерации. </w:t>
      </w:r>
    </w:p>
    <w:p w:rsidR="00D22B4A" w:rsidRPr="00887425" w:rsidRDefault="00D22B4A" w:rsidP="00D22B4A">
      <w:pPr>
        <w:numPr>
          <w:ilvl w:val="1"/>
          <w:numId w:val="27"/>
        </w:numPr>
        <w:jc w:val="both"/>
        <w:rPr>
          <w:sz w:val="27"/>
          <w:szCs w:val="27"/>
        </w:rPr>
      </w:pPr>
      <w:r w:rsidRPr="009735C9">
        <w:rPr>
          <w:sz w:val="27"/>
          <w:szCs w:val="27"/>
        </w:rPr>
        <w:t>Муниципальный</w:t>
      </w:r>
      <w:r w:rsidRPr="00887425">
        <w:rPr>
          <w:i/>
          <w:sz w:val="27"/>
          <w:szCs w:val="27"/>
        </w:rPr>
        <w:t xml:space="preserve"> </w:t>
      </w:r>
      <w:r w:rsidRPr="00887425">
        <w:rPr>
          <w:sz w:val="27"/>
          <w:szCs w:val="27"/>
        </w:rPr>
        <w:t xml:space="preserve">служащий </w:t>
      </w:r>
      <w:r w:rsidRPr="00887425">
        <w:rPr>
          <w:sz w:val="27"/>
          <w:szCs w:val="27"/>
        </w:rPr>
        <w:tab/>
        <w:t xml:space="preserve">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D22B4A" w:rsidRPr="00887425" w:rsidRDefault="00D22B4A" w:rsidP="00D22B4A">
      <w:pPr>
        <w:numPr>
          <w:ilvl w:val="1"/>
          <w:numId w:val="27"/>
        </w:numPr>
        <w:jc w:val="both"/>
        <w:rPr>
          <w:sz w:val="27"/>
          <w:szCs w:val="27"/>
        </w:rPr>
      </w:pPr>
      <w:proofErr w:type="gramStart"/>
      <w:r w:rsidRPr="009735C9">
        <w:rPr>
          <w:sz w:val="27"/>
          <w:szCs w:val="27"/>
        </w:rPr>
        <w:t xml:space="preserve">Муниципальный </w:t>
      </w:r>
      <w:r w:rsidRPr="00887425">
        <w:rPr>
          <w:sz w:val="27"/>
          <w:szCs w:val="27"/>
        </w:rPr>
        <w:t xml:space="preserve"> служащий</w:t>
      </w:r>
      <w:proofErr w:type="gramEnd"/>
      <w:r w:rsidRPr="00887425">
        <w:rPr>
          <w:sz w:val="27"/>
          <w:szCs w:val="27"/>
        </w:rPr>
        <w:t xml:space="preserve">, наделенный организационно-распорядительными полномочиями по отношению к другим </w:t>
      </w:r>
      <w:r w:rsidRPr="00C66571">
        <w:rPr>
          <w:sz w:val="27"/>
          <w:szCs w:val="27"/>
        </w:rPr>
        <w:t>муниципальным</w:t>
      </w:r>
      <w:r w:rsidRPr="00887425">
        <w:rPr>
          <w:sz w:val="27"/>
          <w:szCs w:val="27"/>
        </w:rPr>
        <w:t xml:space="preserve"> служащим, должен быть для них образцом профессионализма, безупречной репутации, способствовать формированию </w:t>
      </w:r>
      <w:r w:rsidRPr="00C66571">
        <w:rPr>
          <w:sz w:val="27"/>
          <w:szCs w:val="27"/>
        </w:rPr>
        <w:t>органе местного самоуп</w:t>
      </w:r>
      <w:r>
        <w:rPr>
          <w:sz w:val="27"/>
          <w:szCs w:val="27"/>
        </w:rPr>
        <w:t>равления либо его подразделении</w:t>
      </w:r>
      <w:r w:rsidRPr="00887425">
        <w:rPr>
          <w:sz w:val="27"/>
          <w:szCs w:val="27"/>
        </w:rPr>
        <w:t xml:space="preserve"> благоприятного для эффективной работы </w:t>
      </w:r>
      <w:proofErr w:type="spellStart"/>
      <w:r w:rsidRPr="00887425">
        <w:rPr>
          <w:sz w:val="27"/>
          <w:szCs w:val="27"/>
        </w:rPr>
        <w:t>морально­психологического</w:t>
      </w:r>
      <w:proofErr w:type="spellEnd"/>
      <w:r w:rsidRPr="00887425">
        <w:rPr>
          <w:sz w:val="27"/>
          <w:szCs w:val="27"/>
        </w:rPr>
        <w:t xml:space="preserve"> климата. </w:t>
      </w:r>
    </w:p>
    <w:p w:rsidR="00D22B4A" w:rsidRPr="00887425" w:rsidRDefault="00D22B4A" w:rsidP="00D22B4A">
      <w:pPr>
        <w:numPr>
          <w:ilvl w:val="1"/>
          <w:numId w:val="27"/>
        </w:numPr>
        <w:jc w:val="both"/>
        <w:rPr>
          <w:sz w:val="27"/>
          <w:szCs w:val="27"/>
        </w:rPr>
      </w:pPr>
      <w:r>
        <w:rPr>
          <w:sz w:val="27"/>
          <w:szCs w:val="27"/>
        </w:rPr>
        <w:t>Муниципальный</w:t>
      </w:r>
      <w:r w:rsidRPr="00887425">
        <w:rPr>
          <w:sz w:val="27"/>
          <w:szCs w:val="27"/>
        </w:rPr>
        <w:t xml:space="preserve"> служащий, наделенный организационно-распорядительными полномочиями по отношению к другим </w:t>
      </w:r>
      <w:r w:rsidRPr="00C66571">
        <w:rPr>
          <w:sz w:val="27"/>
          <w:szCs w:val="27"/>
        </w:rPr>
        <w:t xml:space="preserve">муниципальным </w:t>
      </w:r>
      <w:r w:rsidRPr="00887425">
        <w:rPr>
          <w:sz w:val="27"/>
          <w:szCs w:val="27"/>
        </w:rPr>
        <w:t xml:space="preserve">служащим, призван: </w:t>
      </w:r>
    </w:p>
    <w:p w:rsidR="00D22B4A" w:rsidRPr="00887425" w:rsidRDefault="00D22B4A" w:rsidP="00D22B4A">
      <w:pPr>
        <w:jc w:val="both"/>
        <w:rPr>
          <w:sz w:val="27"/>
          <w:szCs w:val="27"/>
        </w:rPr>
      </w:pPr>
      <w:r w:rsidRPr="00887425">
        <w:rPr>
          <w:sz w:val="27"/>
          <w:szCs w:val="27"/>
        </w:rPr>
        <w:lastRenderedPageBreak/>
        <w:tab/>
        <w:t xml:space="preserve">а) принимать меры по предотвращению и урегулированию конфликта интересов; </w:t>
      </w:r>
    </w:p>
    <w:p w:rsidR="00D22B4A" w:rsidRPr="00887425" w:rsidRDefault="00D22B4A" w:rsidP="00D22B4A">
      <w:pPr>
        <w:jc w:val="both"/>
        <w:rPr>
          <w:sz w:val="27"/>
          <w:szCs w:val="27"/>
        </w:rPr>
      </w:pPr>
      <w:r>
        <w:rPr>
          <w:sz w:val="27"/>
          <w:szCs w:val="27"/>
        </w:rPr>
        <w:t xml:space="preserve">        </w:t>
      </w:r>
      <w:r w:rsidRPr="00887425">
        <w:rPr>
          <w:sz w:val="27"/>
          <w:szCs w:val="27"/>
        </w:rPr>
        <w:t xml:space="preserve">б) принимать меры по предупреждению коррупции; </w:t>
      </w:r>
    </w:p>
    <w:p w:rsidR="00D22B4A" w:rsidRPr="00887425" w:rsidRDefault="00D22B4A" w:rsidP="00D22B4A">
      <w:pPr>
        <w:ind w:left="540" w:hanging="540"/>
        <w:jc w:val="both"/>
        <w:rPr>
          <w:sz w:val="27"/>
          <w:szCs w:val="27"/>
        </w:rPr>
      </w:pPr>
      <w:r w:rsidRPr="00887425">
        <w:rPr>
          <w:sz w:val="27"/>
          <w:szCs w:val="27"/>
        </w:rPr>
        <w:tab/>
        <w:t xml:space="preserve">в) не допускать случаев принуждения </w:t>
      </w:r>
      <w:r w:rsidRPr="00C66571">
        <w:rPr>
          <w:sz w:val="27"/>
          <w:szCs w:val="27"/>
        </w:rPr>
        <w:t>муниципальных</w:t>
      </w:r>
      <w:r w:rsidRPr="00887425">
        <w:rPr>
          <w:sz w:val="27"/>
          <w:szCs w:val="27"/>
        </w:rPr>
        <w:t xml:space="preserve"> служащих к участию в деятельности политических партий и общественных объединений. </w:t>
      </w:r>
    </w:p>
    <w:p w:rsidR="00D22B4A" w:rsidRPr="00887425" w:rsidRDefault="00D22B4A" w:rsidP="00D22B4A">
      <w:pPr>
        <w:numPr>
          <w:ilvl w:val="1"/>
          <w:numId w:val="27"/>
        </w:numPr>
        <w:jc w:val="both"/>
        <w:rPr>
          <w:sz w:val="27"/>
          <w:szCs w:val="27"/>
        </w:rPr>
      </w:pPr>
      <w:r w:rsidRPr="00C66571">
        <w:rPr>
          <w:sz w:val="27"/>
          <w:szCs w:val="27"/>
        </w:rPr>
        <w:t xml:space="preserve">Муниципальный </w:t>
      </w:r>
      <w:r w:rsidRPr="00887425">
        <w:rPr>
          <w:sz w:val="27"/>
          <w:szCs w:val="27"/>
        </w:rPr>
        <w:t>служащий, наделенный организационно-распорядительными полномочиями по отношению к другим</w:t>
      </w:r>
      <w:r>
        <w:rPr>
          <w:sz w:val="27"/>
          <w:szCs w:val="27"/>
        </w:rPr>
        <w:t xml:space="preserve"> муниципальным</w:t>
      </w:r>
      <w:r w:rsidRPr="00887425">
        <w:rPr>
          <w:sz w:val="27"/>
          <w:szCs w:val="27"/>
        </w:rPr>
        <w:t xml:space="preserve"> служащим, должен принимать меры к тому, чтобы подчиненные ему </w:t>
      </w:r>
      <w:r w:rsidRPr="00C66571">
        <w:rPr>
          <w:sz w:val="27"/>
          <w:szCs w:val="27"/>
        </w:rPr>
        <w:t>муниципальные</w:t>
      </w:r>
      <w:r w:rsidRPr="00887425">
        <w:rPr>
          <w:sz w:val="27"/>
          <w:szCs w:val="27"/>
        </w:rPr>
        <w:t xml:space="preserve"> служащие не допускали коррупционно опасного поведения, своим личным поведением подавать пример честности, беспристрастности и справедливости. </w:t>
      </w:r>
    </w:p>
    <w:p w:rsidR="00D22B4A" w:rsidRPr="00887425" w:rsidRDefault="00D22B4A" w:rsidP="00D22B4A">
      <w:pPr>
        <w:numPr>
          <w:ilvl w:val="1"/>
          <w:numId w:val="27"/>
        </w:numPr>
        <w:jc w:val="both"/>
        <w:rPr>
          <w:sz w:val="27"/>
          <w:szCs w:val="27"/>
        </w:rPr>
      </w:pPr>
      <w:r w:rsidRPr="0077368A">
        <w:rPr>
          <w:sz w:val="27"/>
          <w:szCs w:val="27"/>
        </w:rPr>
        <w:t>Муниципальный</w:t>
      </w:r>
      <w:r w:rsidRPr="00887425">
        <w:rPr>
          <w:sz w:val="27"/>
          <w:szCs w:val="27"/>
        </w:rPr>
        <w:t xml:space="preserve"> служащий, наделенный организационно-распорядительными полномочиями по отношению к другим</w:t>
      </w:r>
      <w:r>
        <w:rPr>
          <w:sz w:val="27"/>
          <w:szCs w:val="27"/>
        </w:rPr>
        <w:t xml:space="preserve"> муниципальным</w:t>
      </w:r>
      <w:r w:rsidRPr="00887425">
        <w:rPr>
          <w:sz w:val="27"/>
          <w:szCs w:val="27"/>
        </w:rPr>
        <w:t xml:space="preserve"> служащим, несет ответственность в соответствии с законодательством </w:t>
      </w:r>
      <w:proofErr w:type="gramStart"/>
      <w:r w:rsidRPr="00887425">
        <w:rPr>
          <w:sz w:val="27"/>
          <w:szCs w:val="27"/>
        </w:rPr>
        <w:t>Российской  Федерации</w:t>
      </w:r>
      <w:proofErr w:type="gramEnd"/>
      <w:r w:rsidRPr="00887425">
        <w:rPr>
          <w:sz w:val="27"/>
          <w:szCs w:val="27"/>
        </w:rPr>
        <w:t xml:space="preserve">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 </w:t>
      </w:r>
    </w:p>
    <w:p w:rsidR="00D22B4A" w:rsidRPr="00887425" w:rsidRDefault="00D22B4A" w:rsidP="00D22B4A">
      <w:pPr>
        <w:jc w:val="both"/>
        <w:rPr>
          <w:sz w:val="27"/>
          <w:szCs w:val="27"/>
        </w:rPr>
      </w:pPr>
    </w:p>
    <w:p w:rsidR="00D22B4A" w:rsidRPr="00887425" w:rsidRDefault="00D22B4A" w:rsidP="00D22B4A">
      <w:pPr>
        <w:jc w:val="center"/>
        <w:rPr>
          <w:b/>
          <w:sz w:val="27"/>
          <w:szCs w:val="27"/>
        </w:rPr>
      </w:pPr>
      <w:r w:rsidRPr="00887425">
        <w:rPr>
          <w:b/>
          <w:sz w:val="27"/>
          <w:szCs w:val="27"/>
        </w:rPr>
        <w:t>III. Рекомендательные этические правила служебного поведения</w:t>
      </w:r>
    </w:p>
    <w:p w:rsidR="00D22B4A" w:rsidRPr="00887425" w:rsidRDefault="00D22B4A" w:rsidP="00D22B4A">
      <w:pPr>
        <w:jc w:val="center"/>
        <w:rPr>
          <w:b/>
          <w:sz w:val="27"/>
          <w:szCs w:val="27"/>
        </w:rPr>
      </w:pPr>
      <w:r w:rsidRPr="00C66571">
        <w:rPr>
          <w:b/>
          <w:sz w:val="27"/>
          <w:szCs w:val="27"/>
        </w:rPr>
        <w:t>муниципальных</w:t>
      </w:r>
      <w:r w:rsidRPr="00887425">
        <w:rPr>
          <w:b/>
          <w:sz w:val="27"/>
          <w:szCs w:val="27"/>
        </w:rPr>
        <w:t xml:space="preserve"> служащих</w:t>
      </w:r>
    </w:p>
    <w:p w:rsidR="00D22B4A" w:rsidRPr="00887425" w:rsidRDefault="00D22B4A" w:rsidP="00D22B4A">
      <w:pPr>
        <w:jc w:val="both"/>
        <w:rPr>
          <w:b/>
          <w:sz w:val="27"/>
          <w:szCs w:val="27"/>
        </w:rPr>
      </w:pPr>
    </w:p>
    <w:p w:rsidR="00D22B4A" w:rsidRPr="00887425" w:rsidRDefault="00D22B4A" w:rsidP="00D22B4A">
      <w:pPr>
        <w:numPr>
          <w:ilvl w:val="1"/>
          <w:numId w:val="27"/>
        </w:numPr>
        <w:jc w:val="both"/>
        <w:rPr>
          <w:sz w:val="27"/>
          <w:szCs w:val="27"/>
        </w:rPr>
      </w:pPr>
      <w:r w:rsidRPr="00887425">
        <w:rPr>
          <w:sz w:val="27"/>
          <w:szCs w:val="27"/>
        </w:rPr>
        <w:t xml:space="preserve">В </w:t>
      </w:r>
      <w:r w:rsidRPr="00887425">
        <w:rPr>
          <w:sz w:val="27"/>
          <w:szCs w:val="27"/>
        </w:rPr>
        <w:tab/>
        <w:t xml:space="preserve">служебном </w:t>
      </w:r>
      <w:r w:rsidRPr="00887425">
        <w:rPr>
          <w:sz w:val="27"/>
          <w:szCs w:val="27"/>
        </w:rPr>
        <w:tab/>
        <w:t xml:space="preserve">поведении </w:t>
      </w:r>
      <w:r w:rsidRPr="00887425">
        <w:rPr>
          <w:sz w:val="27"/>
          <w:szCs w:val="27"/>
        </w:rPr>
        <w:tab/>
        <w:t xml:space="preserve">государственному </w:t>
      </w:r>
      <w:r w:rsidRPr="00C66571">
        <w:rPr>
          <w:sz w:val="27"/>
          <w:szCs w:val="27"/>
        </w:rPr>
        <w:t>муниципальному</w:t>
      </w:r>
      <w:r>
        <w:rPr>
          <w:sz w:val="27"/>
          <w:szCs w:val="27"/>
        </w:rPr>
        <w:t xml:space="preserve"> </w:t>
      </w:r>
      <w:r w:rsidRPr="00887425">
        <w:rPr>
          <w:sz w:val="27"/>
          <w:szCs w:val="27"/>
        </w:rPr>
        <w:t xml:space="preserve">служащему необходимо </w:t>
      </w:r>
      <w:r w:rsidRPr="00887425">
        <w:rPr>
          <w:sz w:val="27"/>
          <w:szCs w:val="27"/>
        </w:rPr>
        <w:tab/>
        <w:t xml:space="preserve">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D22B4A" w:rsidRPr="00887425" w:rsidRDefault="00D22B4A" w:rsidP="00D22B4A">
      <w:pPr>
        <w:numPr>
          <w:ilvl w:val="1"/>
          <w:numId w:val="27"/>
        </w:numPr>
        <w:jc w:val="both"/>
        <w:rPr>
          <w:sz w:val="27"/>
          <w:szCs w:val="27"/>
        </w:rPr>
      </w:pPr>
      <w:r w:rsidRPr="00887425">
        <w:rPr>
          <w:sz w:val="27"/>
          <w:szCs w:val="27"/>
        </w:rPr>
        <w:t xml:space="preserve">В служебном поведении </w:t>
      </w:r>
      <w:r w:rsidRPr="00C66571">
        <w:rPr>
          <w:sz w:val="27"/>
          <w:szCs w:val="27"/>
        </w:rPr>
        <w:t xml:space="preserve">муниципальный </w:t>
      </w:r>
      <w:r w:rsidRPr="00887425">
        <w:rPr>
          <w:sz w:val="27"/>
          <w:szCs w:val="27"/>
        </w:rPr>
        <w:t xml:space="preserve">служащий воздерживается от: </w:t>
      </w:r>
    </w:p>
    <w:p w:rsidR="00D22B4A" w:rsidRPr="00887425" w:rsidRDefault="00D22B4A" w:rsidP="00D22B4A">
      <w:pPr>
        <w:jc w:val="both"/>
        <w:rPr>
          <w:sz w:val="27"/>
          <w:szCs w:val="27"/>
        </w:rPr>
      </w:pPr>
      <w:r w:rsidRPr="00887425">
        <w:rPr>
          <w:sz w:val="27"/>
          <w:szCs w:val="27"/>
        </w:rPr>
        <w:tab/>
        <w:t xml:space="preserve">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D22B4A" w:rsidRPr="00887425" w:rsidRDefault="00D22B4A" w:rsidP="00D22B4A">
      <w:pPr>
        <w:jc w:val="both"/>
        <w:rPr>
          <w:sz w:val="27"/>
          <w:szCs w:val="27"/>
        </w:rPr>
      </w:pPr>
      <w:r w:rsidRPr="00887425">
        <w:rPr>
          <w:sz w:val="27"/>
          <w:szCs w:val="27"/>
        </w:rPr>
        <w:tab/>
        <w:t xml:space="preserve">б) грубости, </w:t>
      </w:r>
      <w:r w:rsidRPr="00887425">
        <w:rPr>
          <w:sz w:val="27"/>
          <w:szCs w:val="27"/>
        </w:rPr>
        <w:tab/>
        <w:t xml:space="preserve">проявлений </w:t>
      </w:r>
      <w:r w:rsidRPr="00887425">
        <w:rPr>
          <w:sz w:val="27"/>
          <w:szCs w:val="27"/>
        </w:rPr>
        <w:tab/>
        <w:t xml:space="preserve">пренебрежительного </w:t>
      </w:r>
      <w:r w:rsidRPr="00887425">
        <w:rPr>
          <w:sz w:val="27"/>
          <w:szCs w:val="27"/>
        </w:rPr>
        <w:tab/>
        <w:t xml:space="preserve">тона, </w:t>
      </w:r>
    </w:p>
    <w:p w:rsidR="00D22B4A" w:rsidRPr="00887425" w:rsidRDefault="00D22B4A" w:rsidP="00D22B4A">
      <w:pPr>
        <w:jc w:val="both"/>
        <w:rPr>
          <w:sz w:val="27"/>
          <w:szCs w:val="27"/>
        </w:rPr>
      </w:pPr>
      <w:r w:rsidRPr="00887425">
        <w:rPr>
          <w:sz w:val="27"/>
          <w:szCs w:val="27"/>
        </w:rPr>
        <w:t xml:space="preserve">заносчивости, предвзятых замечаний, предъявления неправомерных, незаслуженных обвинений; </w:t>
      </w:r>
    </w:p>
    <w:p w:rsidR="00D22B4A" w:rsidRPr="00887425" w:rsidRDefault="00D22B4A" w:rsidP="00D22B4A">
      <w:pPr>
        <w:jc w:val="both"/>
        <w:rPr>
          <w:sz w:val="27"/>
          <w:szCs w:val="27"/>
        </w:rPr>
      </w:pPr>
      <w:r w:rsidRPr="00887425">
        <w:rPr>
          <w:sz w:val="27"/>
          <w:szCs w:val="27"/>
        </w:rPr>
        <w:tab/>
        <w:t xml:space="preserve">в) угроз, </w:t>
      </w:r>
      <w:proofErr w:type="gramStart"/>
      <w:r w:rsidRPr="00887425">
        <w:rPr>
          <w:sz w:val="27"/>
          <w:szCs w:val="27"/>
        </w:rPr>
        <w:t>оскорбительных выражений</w:t>
      </w:r>
      <w:proofErr w:type="gramEnd"/>
      <w:r w:rsidRPr="00887425">
        <w:rPr>
          <w:sz w:val="27"/>
          <w:szCs w:val="27"/>
        </w:rPr>
        <w:t xml:space="preserve"> препятствующих нормальному общению противоправное поведение; </w:t>
      </w:r>
    </w:p>
    <w:p w:rsidR="00D22B4A" w:rsidRPr="00887425" w:rsidRDefault="00D22B4A" w:rsidP="00D22B4A">
      <w:pPr>
        <w:jc w:val="both"/>
        <w:rPr>
          <w:sz w:val="27"/>
          <w:szCs w:val="27"/>
        </w:rPr>
      </w:pPr>
      <w:r w:rsidRPr="00887425">
        <w:rPr>
          <w:sz w:val="27"/>
          <w:szCs w:val="27"/>
        </w:rPr>
        <w:tab/>
        <w:t xml:space="preserve">г) курения во время служебных совещаний, бесед, иного служебного общения с гражданами. </w:t>
      </w:r>
    </w:p>
    <w:p w:rsidR="00D22B4A" w:rsidRPr="00887425" w:rsidRDefault="00D22B4A" w:rsidP="00D22B4A">
      <w:pPr>
        <w:numPr>
          <w:ilvl w:val="1"/>
          <w:numId w:val="27"/>
        </w:numPr>
        <w:jc w:val="both"/>
        <w:rPr>
          <w:sz w:val="27"/>
          <w:szCs w:val="27"/>
        </w:rPr>
      </w:pPr>
      <w:r>
        <w:rPr>
          <w:sz w:val="27"/>
          <w:szCs w:val="27"/>
        </w:rPr>
        <w:t>М</w:t>
      </w:r>
      <w:r w:rsidRPr="00606E1A">
        <w:rPr>
          <w:sz w:val="27"/>
          <w:szCs w:val="27"/>
        </w:rPr>
        <w:t xml:space="preserve">униципальные </w:t>
      </w:r>
      <w:r w:rsidRPr="00887425">
        <w:rPr>
          <w:sz w:val="27"/>
          <w:szCs w:val="27"/>
        </w:rPr>
        <w:t xml:space="preserve">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D22B4A" w:rsidRPr="00887425" w:rsidRDefault="00D22B4A" w:rsidP="00D22B4A">
      <w:pPr>
        <w:jc w:val="both"/>
        <w:rPr>
          <w:sz w:val="27"/>
          <w:szCs w:val="27"/>
        </w:rPr>
      </w:pPr>
      <w:r>
        <w:rPr>
          <w:sz w:val="27"/>
          <w:szCs w:val="27"/>
        </w:rPr>
        <w:t>М</w:t>
      </w:r>
      <w:r w:rsidRPr="00606E1A">
        <w:rPr>
          <w:sz w:val="27"/>
          <w:szCs w:val="27"/>
        </w:rPr>
        <w:t>униципальные</w:t>
      </w:r>
      <w:r w:rsidRPr="00887425">
        <w:rPr>
          <w:sz w:val="27"/>
          <w:szCs w:val="27"/>
        </w:rPr>
        <w:t xml:space="preserve"> служащие должны быть вежливыми, доброжелательными, корректными, внимательными и проявлять терпимость в общении с гражданами и коллегами. </w:t>
      </w:r>
    </w:p>
    <w:p w:rsidR="00D22B4A" w:rsidRPr="00887425" w:rsidRDefault="00D22B4A" w:rsidP="00D22B4A">
      <w:pPr>
        <w:numPr>
          <w:ilvl w:val="1"/>
          <w:numId w:val="27"/>
        </w:numPr>
        <w:jc w:val="both"/>
        <w:rPr>
          <w:sz w:val="27"/>
          <w:szCs w:val="27"/>
        </w:rPr>
      </w:pPr>
      <w:r w:rsidRPr="00887425">
        <w:rPr>
          <w:sz w:val="27"/>
          <w:szCs w:val="27"/>
        </w:rPr>
        <w:t xml:space="preserve">Внешний </w:t>
      </w:r>
      <w:r w:rsidRPr="00887425">
        <w:rPr>
          <w:sz w:val="27"/>
          <w:szCs w:val="27"/>
        </w:rPr>
        <w:tab/>
        <w:t xml:space="preserve">вид </w:t>
      </w:r>
      <w:r w:rsidRPr="00887425">
        <w:rPr>
          <w:sz w:val="27"/>
          <w:szCs w:val="27"/>
        </w:rPr>
        <w:tab/>
      </w:r>
      <w:r w:rsidRPr="00606E1A">
        <w:rPr>
          <w:sz w:val="27"/>
          <w:szCs w:val="27"/>
        </w:rPr>
        <w:t>муниципального</w:t>
      </w:r>
      <w:r w:rsidRPr="00887425">
        <w:rPr>
          <w:i/>
          <w:sz w:val="27"/>
          <w:szCs w:val="27"/>
        </w:rPr>
        <w:t xml:space="preserve"> </w:t>
      </w:r>
      <w:r w:rsidRPr="00887425">
        <w:rPr>
          <w:sz w:val="27"/>
          <w:szCs w:val="27"/>
        </w:rPr>
        <w:t xml:space="preserve">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w:t>
      </w:r>
      <w:r w:rsidRPr="00887425">
        <w:rPr>
          <w:sz w:val="27"/>
          <w:szCs w:val="27"/>
        </w:rPr>
        <w:lastRenderedPageBreak/>
        <w:t xml:space="preserve">общепринятому деловому стилю, который отличают официальность, сдержанность, традиционность, аккуратность. </w:t>
      </w:r>
    </w:p>
    <w:p w:rsidR="00D22B4A" w:rsidRPr="00887425" w:rsidRDefault="00D22B4A" w:rsidP="00D22B4A">
      <w:pPr>
        <w:jc w:val="both"/>
        <w:rPr>
          <w:i/>
          <w:sz w:val="27"/>
          <w:szCs w:val="27"/>
        </w:rPr>
      </w:pPr>
    </w:p>
    <w:p w:rsidR="00D22B4A" w:rsidRPr="00887425" w:rsidRDefault="00D22B4A" w:rsidP="00D22B4A">
      <w:pPr>
        <w:jc w:val="center"/>
        <w:rPr>
          <w:b/>
          <w:sz w:val="27"/>
          <w:szCs w:val="27"/>
        </w:rPr>
      </w:pPr>
      <w:r w:rsidRPr="00887425">
        <w:rPr>
          <w:b/>
          <w:sz w:val="27"/>
          <w:szCs w:val="27"/>
        </w:rPr>
        <w:t>IV. Ответственность за нарушение положений кодекса</w:t>
      </w:r>
    </w:p>
    <w:p w:rsidR="00D22B4A" w:rsidRPr="00887425" w:rsidRDefault="00D22B4A" w:rsidP="00D22B4A">
      <w:pPr>
        <w:jc w:val="center"/>
        <w:rPr>
          <w:b/>
          <w:sz w:val="27"/>
          <w:szCs w:val="27"/>
        </w:rPr>
      </w:pPr>
    </w:p>
    <w:p w:rsidR="00D22B4A" w:rsidRPr="00887425" w:rsidRDefault="00D22B4A" w:rsidP="00D22B4A">
      <w:pPr>
        <w:numPr>
          <w:ilvl w:val="1"/>
          <w:numId w:val="27"/>
        </w:numPr>
        <w:jc w:val="both"/>
        <w:rPr>
          <w:sz w:val="27"/>
          <w:szCs w:val="27"/>
        </w:rPr>
      </w:pPr>
      <w:r w:rsidRPr="00887425">
        <w:rPr>
          <w:sz w:val="27"/>
          <w:szCs w:val="27"/>
        </w:rPr>
        <w:t xml:space="preserve">Нарушение </w:t>
      </w:r>
      <w:r w:rsidRPr="00606E1A">
        <w:rPr>
          <w:sz w:val="27"/>
          <w:szCs w:val="27"/>
        </w:rPr>
        <w:t>муниципальным</w:t>
      </w:r>
      <w:r>
        <w:rPr>
          <w:i/>
          <w:sz w:val="27"/>
          <w:szCs w:val="27"/>
        </w:rPr>
        <w:t xml:space="preserve"> </w:t>
      </w:r>
      <w:r w:rsidRPr="00887425">
        <w:rPr>
          <w:sz w:val="27"/>
          <w:szCs w:val="27"/>
        </w:rPr>
        <w:t xml:space="preserve">служащим положений кодекса подлежит моральному осуждению на заседании соответствующей комиссии по соблюдению требований к служебному поведению </w:t>
      </w:r>
      <w:r>
        <w:rPr>
          <w:sz w:val="27"/>
          <w:szCs w:val="27"/>
        </w:rPr>
        <w:t>муниципальных</w:t>
      </w:r>
      <w:r w:rsidRPr="00887425">
        <w:rPr>
          <w:sz w:val="27"/>
          <w:szCs w:val="27"/>
        </w:rPr>
        <w:t xml:space="preserve"> служащих и урегулированию конфликта интересов, образуемой в соответствии с Указом Президента Российской Федерации от 1 июля </w:t>
      </w:r>
      <w:smartTag w:uri="urn:schemas-microsoft-com:office:smarttags" w:element="metricconverter">
        <w:smartTagPr>
          <w:attr w:name="ProductID" w:val="2010 г"/>
        </w:smartTagPr>
        <w:r w:rsidRPr="00887425">
          <w:rPr>
            <w:sz w:val="27"/>
            <w:szCs w:val="27"/>
          </w:rPr>
          <w:t>2010 г</w:t>
        </w:r>
      </w:smartTag>
      <w:r w:rsidRPr="00887425">
        <w:rPr>
          <w:sz w:val="27"/>
          <w:szCs w:val="27"/>
        </w:rPr>
        <w:t>. N821 «О комиссиях по соблюдению требований к служебному поведению федеральных государственных служащих и урегулированию</w:t>
      </w:r>
      <w:r>
        <w:rPr>
          <w:sz w:val="27"/>
          <w:szCs w:val="27"/>
        </w:rPr>
        <w:t xml:space="preserve"> конфликта </w:t>
      </w:r>
      <w:r w:rsidRPr="00887425">
        <w:rPr>
          <w:sz w:val="27"/>
          <w:szCs w:val="27"/>
        </w:rPr>
        <w:t xml:space="preserve">интересов», а  в  случаях, предусмотренных федеральными законами, нарушение положений кодекса влечет применение к </w:t>
      </w:r>
      <w:r w:rsidRPr="00606E1A">
        <w:rPr>
          <w:sz w:val="27"/>
          <w:szCs w:val="27"/>
        </w:rPr>
        <w:t>муниципальному</w:t>
      </w:r>
      <w:r w:rsidRPr="00887425">
        <w:rPr>
          <w:sz w:val="27"/>
          <w:szCs w:val="27"/>
        </w:rPr>
        <w:t xml:space="preserve"> служащему мер юридической ответственности. Соблюдение </w:t>
      </w:r>
      <w:r w:rsidRPr="00606E1A">
        <w:rPr>
          <w:sz w:val="27"/>
          <w:szCs w:val="27"/>
        </w:rPr>
        <w:t xml:space="preserve">муниципальными </w:t>
      </w:r>
      <w:r w:rsidRPr="00887425">
        <w:rPr>
          <w:sz w:val="27"/>
          <w:szCs w:val="27"/>
        </w:rPr>
        <w:t>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4E201C" w:rsidRDefault="004E201C" w:rsidP="004E201C">
      <w:pPr>
        <w:jc w:val="both"/>
        <w:rPr>
          <w:sz w:val="26"/>
          <w:szCs w:val="26"/>
        </w:rPr>
      </w:pPr>
    </w:p>
    <w:p w:rsidR="000E4EFD" w:rsidRDefault="000E4EFD"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Default="00576446" w:rsidP="000A6EF1">
      <w:pPr>
        <w:jc w:val="both"/>
        <w:rPr>
          <w:b/>
          <w:sz w:val="26"/>
          <w:szCs w:val="26"/>
        </w:rPr>
      </w:pPr>
    </w:p>
    <w:p w:rsidR="00576446" w:rsidRPr="00576446" w:rsidRDefault="00576446" w:rsidP="00576446">
      <w:pPr>
        <w:ind w:firstLine="5580"/>
        <w:jc w:val="center"/>
        <w:rPr>
          <w:i/>
          <w:sz w:val="26"/>
          <w:szCs w:val="26"/>
        </w:rPr>
      </w:pPr>
      <w:r>
        <w:rPr>
          <w:i/>
          <w:sz w:val="26"/>
          <w:szCs w:val="26"/>
        </w:rPr>
        <w:t>Приложение 2</w:t>
      </w:r>
    </w:p>
    <w:p w:rsidR="00576446" w:rsidRPr="00893C21" w:rsidRDefault="00576446" w:rsidP="00576446">
      <w:pPr>
        <w:ind w:firstLine="5580"/>
        <w:jc w:val="center"/>
        <w:rPr>
          <w:i/>
        </w:rPr>
      </w:pPr>
      <w:r w:rsidRPr="00893C21">
        <w:rPr>
          <w:i/>
        </w:rPr>
        <w:t xml:space="preserve">Утвержден </w:t>
      </w:r>
    </w:p>
    <w:p w:rsidR="00576446" w:rsidRDefault="00576446" w:rsidP="00576446">
      <w:pPr>
        <w:ind w:firstLine="5580"/>
        <w:jc w:val="center"/>
        <w:rPr>
          <w:i/>
        </w:rPr>
      </w:pPr>
      <w:r w:rsidRPr="00893C21">
        <w:rPr>
          <w:i/>
        </w:rPr>
        <w:t xml:space="preserve">постановлением Администрации </w:t>
      </w:r>
    </w:p>
    <w:p w:rsidR="00576446" w:rsidRPr="00893C21" w:rsidRDefault="00576446" w:rsidP="00576446">
      <w:pPr>
        <w:ind w:firstLine="5580"/>
        <w:jc w:val="center"/>
        <w:rPr>
          <w:i/>
        </w:rPr>
      </w:pPr>
      <w:r w:rsidRPr="00893C21">
        <w:rPr>
          <w:i/>
        </w:rPr>
        <w:t>МР "</w:t>
      </w:r>
      <w:proofErr w:type="spellStart"/>
      <w:r>
        <w:rPr>
          <w:i/>
        </w:rPr>
        <w:t>Рутуль</w:t>
      </w:r>
      <w:r w:rsidRPr="00893C21">
        <w:rPr>
          <w:i/>
        </w:rPr>
        <w:t>ский</w:t>
      </w:r>
      <w:proofErr w:type="spellEnd"/>
      <w:r w:rsidRPr="00893C21">
        <w:rPr>
          <w:i/>
        </w:rPr>
        <w:t xml:space="preserve"> район"</w:t>
      </w:r>
    </w:p>
    <w:p w:rsidR="00576446" w:rsidRPr="00893C21" w:rsidRDefault="00576446" w:rsidP="00576446">
      <w:pPr>
        <w:ind w:firstLine="5580"/>
        <w:jc w:val="center"/>
        <w:rPr>
          <w:i/>
        </w:rPr>
      </w:pPr>
      <w:r w:rsidRPr="00893C21">
        <w:rPr>
          <w:i/>
        </w:rPr>
        <w:t>№</w:t>
      </w:r>
      <w:proofErr w:type="gramStart"/>
      <w:r>
        <w:rPr>
          <w:i/>
        </w:rPr>
        <w:t>212  от</w:t>
      </w:r>
      <w:proofErr w:type="gramEnd"/>
      <w:r>
        <w:rPr>
          <w:i/>
        </w:rPr>
        <w:t xml:space="preserve"> 27.12.2018 года</w:t>
      </w:r>
      <w:r w:rsidRPr="00893C21">
        <w:rPr>
          <w:i/>
        </w:rPr>
        <w:t xml:space="preserve"> </w:t>
      </w:r>
    </w:p>
    <w:p w:rsidR="00576446" w:rsidRDefault="00576446" w:rsidP="000A6EF1">
      <w:pPr>
        <w:jc w:val="both"/>
        <w:rPr>
          <w:b/>
          <w:sz w:val="26"/>
          <w:szCs w:val="26"/>
        </w:rPr>
      </w:pPr>
    </w:p>
    <w:p w:rsidR="00576446" w:rsidRDefault="00576446" w:rsidP="000A6EF1">
      <w:pPr>
        <w:jc w:val="both"/>
        <w:rPr>
          <w:b/>
          <w:sz w:val="26"/>
          <w:szCs w:val="26"/>
        </w:rPr>
      </w:pPr>
    </w:p>
    <w:p w:rsidR="00576446" w:rsidRPr="00576446" w:rsidRDefault="00576446" w:rsidP="00576446">
      <w:pPr>
        <w:pStyle w:val="a8"/>
        <w:shd w:val="clear" w:color="auto" w:fill="FFFFFF"/>
        <w:spacing w:before="0" w:beforeAutospacing="0" w:after="0" w:afterAutospacing="0"/>
        <w:jc w:val="center"/>
        <w:rPr>
          <w:rFonts w:ascii="Arial" w:hAnsi="Arial" w:cs="Arial"/>
          <w:b/>
          <w:color w:val="828282"/>
        </w:rPr>
      </w:pPr>
      <w:r w:rsidRPr="00576446">
        <w:rPr>
          <w:rFonts w:ascii="Arial" w:hAnsi="Arial" w:cs="Arial"/>
          <w:b/>
          <w:color w:val="828282"/>
        </w:rPr>
        <w:t xml:space="preserve">ПАМЯТКА </w:t>
      </w:r>
    </w:p>
    <w:p w:rsidR="00576446" w:rsidRPr="00576446" w:rsidRDefault="00576446" w:rsidP="00576446">
      <w:pPr>
        <w:pStyle w:val="a8"/>
        <w:shd w:val="clear" w:color="auto" w:fill="FFFFFF"/>
        <w:spacing w:before="0" w:beforeAutospacing="0" w:after="0" w:afterAutospacing="0"/>
        <w:jc w:val="center"/>
        <w:rPr>
          <w:rFonts w:ascii="Arial" w:hAnsi="Arial" w:cs="Arial"/>
          <w:b/>
          <w:color w:val="828282"/>
        </w:rPr>
      </w:pPr>
      <w:r w:rsidRPr="00576446">
        <w:rPr>
          <w:rFonts w:ascii="Arial" w:hAnsi="Arial" w:cs="Arial"/>
          <w:b/>
          <w:color w:val="828282"/>
        </w:rPr>
        <w:t>об основах антикоррупционного поведения муниципального служащего</w:t>
      </w:r>
    </w:p>
    <w:p w:rsidR="00576446" w:rsidRDefault="00576446" w:rsidP="00576446">
      <w:pPr>
        <w:shd w:val="clear" w:color="auto" w:fill="FFFFFF"/>
        <w:rPr>
          <w:rFonts w:ascii="Arial" w:hAnsi="Arial" w:cs="Arial"/>
          <w:color w:val="828282"/>
        </w:rPr>
      </w:pPr>
    </w:p>
    <w:p w:rsidR="00576446" w:rsidRPr="00AE49D9" w:rsidRDefault="00576446" w:rsidP="00576446">
      <w:pPr>
        <w:shd w:val="clear" w:color="auto" w:fill="FFFFFF"/>
        <w:rPr>
          <w:rFonts w:ascii="Arial" w:hAnsi="Arial" w:cs="Arial"/>
          <w:color w:val="828282"/>
          <w:sz w:val="20"/>
          <w:szCs w:val="20"/>
        </w:rPr>
      </w:pPr>
      <w:r w:rsidRPr="00AE49D9">
        <w:rPr>
          <w:rFonts w:ascii="Arial" w:hAnsi="Arial" w:cs="Arial"/>
          <w:color w:val="828282"/>
          <w:sz w:val="20"/>
          <w:szCs w:val="20"/>
        </w:rPr>
        <w:t>Нормативно-правовые акты в сфере противодействия коррупции</w:t>
      </w:r>
    </w:p>
    <w:p w:rsidR="00576446" w:rsidRPr="00AE49D9" w:rsidRDefault="00576446" w:rsidP="00576446">
      <w:pPr>
        <w:shd w:val="clear" w:color="auto" w:fill="FFFFFF"/>
        <w:rPr>
          <w:rFonts w:ascii="Arial" w:hAnsi="Arial" w:cs="Arial"/>
          <w:color w:val="828282"/>
          <w:sz w:val="20"/>
          <w:szCs w:val="20"/>
        </w:rPr>
      </w:pPr>
      <w:r w:rsidRPr="00AE49D9">
        <w:rPr>
          <w:rFonts w:ascii="Arial" w:hAnsi="Arial" w:cs="Arial"/>
          <w:color w:val="828282"/>
          <w:sz w:val="20"/>
          <w:szCs w:val="20"/>
        </w:rPr>
        <w:t> </w:t>
      </w:r>
    </w:p>
    <w:p w:rsidR="00576446" w:rsidRPr="00AE49D9" w:rsidRDefault="00576446" w:rsidP="00576446">
      <w:pPr>
        <w:shd w:val="clear" w:color="auto" w:fill="FFFFFF"/>
        <w:rPr>
          <w:rFonts w:ascii="Arial" w:hAnsi="Arial" w:cs="Arial"/>
          <w:color w:val="828282"/>
          <w:sz w:val="20"/>
          <w:szCs w:val="20"/>
        </w:rPr>
      </w:pPr>
      <w:hyperlink r:id="rId6" w:tgtFrame="_blank" w:history="1">
        <w:r w:rsidRPr="00AE49D9">
          <w:rPr>
            <w:rFonts w:ascii="Arial" w:hAnsi="Arial" w:cs="Arial"/>
            <w:color w:val="157FC4"/>
            <w:sz w:val="20"/>
            <w:szCs w:val="20"/>
            <w:u w:val="single"/>
          </w:rPr>
          <w:t>Федеральный закон РФ от 25.11.2008 № 273-ФЗ "О противодействии коррупции"</w:t>
        </w:r>
      </w:hyperlink>
    </w:p>
    <w:p w:rsidR="00576446" w:rsidRPr="00AE49D9" w:rsidRDefault="00576446" w:rsidP="00576446">
      <w:pPr>
        <w:shd w:val="clear" w:color="auto" w:fill="FFFFFF"/>
        <w:rPr>
          <w:rFonts w:ascii="Arial" w:hAnsi="Arial" w:cs="Arial"/>
          <w:color w:val="828282"/>
          <w:sz w:val="20"/>
          <w:szCs w:val="20"/>
        </w:rPr>
      </w:pPr>
      <w:hyperlink r:id="rId7" w:tgtFrame="_blank" w:history="1">
        <w:r w:rsidRPr="00AE49D9">
          <w:rPr>
            <w:rFonts w:ascii="Arial" w:hAnsi="Arial" w:cs="Arial"/>
            <w:color w:val="157FC4"/>
            <w:sz w:val="20"/>
            <w:szCs w:val="20"/>
            <w:u w:val="single"/>
          </w:rPr>
          <w:t>Федеральный закон РФ от 02.03.2007 № 25-ФЗ "О муниципальной службе в РФ"</w:t>
        </w:r>
      </w:hyperlink>
    </w:p>
    <w:p w:rsidR="00576446" w:rsidRPr="00AE49D9" w:rsidRDefault="00576446" w:rsidP="00576446">
      <w:pPr>
        <w:shd w:val="clear" w:color="auto" w:fill="FFFFFF"/>
        <w:rPr>
          <w:rFonts w:ascii="Arial" w:hAnsi="Arial" w:cs="Arial"/>
          <w:color w:val="828282"/>
          <w:sz w:val="20"/>
          <w:szCs w:val="20"/>
        </w:rPr>
      </w:pPr>
      <w:hyperlink r:id="rId8" w:tgtFrame="_blank" w:history="1">
        <w:r w:rsidRPr="00AE49D9">
          <w:rPr>
            <w:rFonts w:ascii="Arial" w:hAnsi="Arial" w:cs="Arial"/>
            <w:color w:val="157FC4"/>
            <w:sz w:val="20"/>
            <w:szCs w:val="20"/>
            <w:u w:val="single"/>
          </w:rPr>
          <w:t>Федеральный закон РФ от 03.12.2012 № 230-ФЗ "О контроле за соответствием расходов лиц, замещающих государственные должности, и иных лиц их доходам"</w:t>
        </w:r>
      </w:hyperlink>
    </w:p>
    <w:p w:rsidR="00576446" w:rsidRPr="00AE49D9" w:rsidRDefault="00576446" w:rsidP="00576446">
      <w:pPr>
        <w:shd w:val="clear" w:color="auto" w:fill="FFFFFF"/>
        <w:rPr>
          <w:rFonts w:ascii="Arial" w:hAnsi="Arial" w:cs="Arial"/>
          <w:color w:val="828282"/>
          <w:sz w:val="20"/>
          <w:szCs w:val="20"/>
        </w:rPr>
      </w:pPr>
      <w:hyperlink r:id="rId9" w:tgtFrame="_blank" w:history="1">
        <w:r w:rsidRPr="00AE49D9">
          <w:rPr>
            <w:rFonts w:ascii="Arial" w:hAnsi="Arial" w:cs="Arial"/>
            <w:color w:val="157FC4"/>
            <w:sz w:val="20"/>
            <w:szCs w:val="20"/>
            <w:u w:val="single"/>
          </w:rPr>
          <w:t>Указ Президента РФ от 19.05.2008 № 815 "О мерах по противодействию коррупции" </w:t>
        </w:r>
      </w:hyperlink>
      <w:r w:rsidRPr="00AE49D9">
        <w:rPr>
          <w:rFonts w:ascii="Arial" w:hAnsi="Arial" w:cs="Arial"/>
          <w:color w:val="828282"/>
          <w:sz w:val="20"/>
          <w:szCs w:val="20"/>
        </w:rPr>
        <w:br/>
      </w:r>
      <w:hyperlink r:id="rId10" w:tgtFrame="_blank" w:history="1">
        <w:r w:rsidRPr="00AE49D9">
          <w:rPr>
            <w:rFonts w:ascii="Arial" w:hAnsi="Arial" w:cs="Arial"/>
            <w:color w:val="157FC4"/>
            <w:sz w:val="20"/>
            <w:szCs w:val="20"/>
            <w:u w:val="single"/>
          </w:rPr>
          <w:t>Указ Президента РФ от 01.04.2016 № 147 "О Национальном плане противодействия коррупции на 2016-2017 годы"</w:t>
        </w:r>
      </w:hyperlink>
    </w:p>
    <w:p w:rsidR="00576446" w:rsidRPr="00AE49D9" w:rsidRDefault="00576446" w:rsidP="00576446">
      <w:pPr>
        <w:shd w:val="clear" w:color="auto" w:fill="FFFFFF"/>
        <w:rPr>
          <w:rFonts w:ascii="Arial" w:hAnsi="Arial" w:cs="Arial"/>
          <w:color w:val="828282"/>
          <w:sz w:val="20"/>
          <w:szCs w:val="20"/>
        </w:rPr>
      </w:pPr>
      <w:hyperlink r:id="rId11" w:tgtFrame="_blank" w:history="1">
        <w:r w:rsidRPr="00AE49D9">
          <w:rPr>
            <w:rFonts w:ascii="Arial" w:hAnsi="Arial" w:cs="Arial"/>
            <w:color w:val="157FC4"/>
            <w:sz w:val="20"/>
            <w:szCs w:val="20"/>
            <w:u w:val="single"/>
          </w:rPr>
          <w:t>Указ Президента РФ от 08.03.2015 №120 "О некоторых вопросах противодействия коррупции" </w:t>
        </w:r>
        <w:r w:rsidRPr="00AE49D9">
          <w:rPr>
            <w:rFonts w:ascii="Arial" w:hAnsi="Arial" w:cs="Arial"/>
            <w:color w:val="157FC4"/>
            <w:sz w:val="20"/>
            <w:szCs w:val="20"/>
          </w:rPr>
          <w:br/>
        </w:r>
      </w:hyperlink>
      <w:hyperlink r:id="rId12" w:tgtFrame="_blank" w:history="1">
        <w:r w:rsidRPr="00AE49D9">
          <w:rPr>
            <w:rFonts w:ascii="Arial" w:hAnsi="Arial" w:cs="Arial"/>
            <w:color w:val="157FC4"/>
            <w:sz w:val="20"/>
            <w:szCs w:val="20"/>
            <w:u w:val="single"/>
          </w:rPr>
          <w:t>Указ Президента РФ от 23.06.2014 №453 «О внесении изменений в некоторые акты Президента Российской Федерации по вопросам противодействия коррупции»</w:t>
        </w:r>
      </w:hyperlink>
    </w:p>
    <w:p w:rsidR="00576446" w:rsidRPr="00AE49D9" w:rsidRDefault="00576446" w:rsidP="00576446">
      <w:pPr>
        <w:shd w:val="clear" w:color="auto" w:fill="FFFFFF"/>
        <w:spacing w:before="100" w:beforeAutospacing="1" w:after="100" w:afterAutospacing="1"/>
        <w:rPr>
          <w:rFonts w:ascii="Arial" w:hAnsi="Arial" w:cs="Arial"/>
          <w:color w:val="828282"/>
          <w:sz w:val="20"/>
          <w:szCs w:val="20"/>
        </w:rPr>
      </w:pPr>
      <w:hyperlink r:id="rId13" w:tgtFrame="_blank" w:history="1">
        <w:r w:rsidRPr="00AE49D9">
          <w:rPr>
            <w:rFonts w:ascii="Arial" w:hAnsi="Arial" w:cs="Arial"/>
            <w:color w:val="157FC4"/>
            <w:sz w:val="20"/>
            <w:szCs w:val="20"/>
            <w:u w:val="single"/>
          </w:rPr>
          <w:t>Указ Президента РФ от 08.03.2015 №120 «О некоторых вопросах противодействия коррупции»</w:t>
        </w:r>
      </w:hyperlink>
    </w:p>
    <w:p w:rsidR="00576446" w:rsidRPr="00AE49D9" w:rsidRDefault="00576446" w:rsidP="00576446">
      <w:pPr>
        <w:shd w:val="clear" w:color="auto" w:fill="FFFFFF"/>
        <w:spacing w:before="100" w:beforeAutospacing="1"/>
        <w:rPr>
          <w:rFonts w:ascii="Arial" w:hAnsi="Arial" w:cs="Arial"/>
          <w:color w:val="828282"/>
          <w:sz w:val="20"/>
          <w:szCs w:val="20"/>
        </w:rPr>
      </w:pPr>
      <w:r w:rsidRPr="00AE49D9">
        <w:rPr>
          <w:rFonts w:ascii="Arial" w:hAnsi="Arial" w:cs="Arial"/>
          <w:color w:val="828282"/>
          <w:sz w:val="20"/>
          <w:szCs w:val="20"/>
        </w:rPr>
        <w:t>                                    Основные понятия, используемые в сфере</w:t>
      </w:r>
    </w:p>
    <w:p w:rsidR="00576446" w:rsidRPr="00AE49D9" w:rsidRDefault="00576446" w:rsidP="00576446">
      <w:pPr>
        <w:shd w:val="clear" w:color="auto" w:fill="FFFFFF"/>
        <w:jc w:val="center"/>
        <w:rPr>
          <w:rFonts w:ascii="Arial" w:hAnsi="Arial" w:cs="Arial"/>
          <w:color w:val="828282"/>
          <w:sz w:val="20"/>
          <w:szCs w:val="20"/>
        </w:rPr>
      </w:pPr>
      <w:r w:rsidRPr="00AE49D9">
        <w:rPr>
          <w:rFonts w:ascii="Arial" w:hAnsi="Arial" w:cs="Arial"/>
          <w:color w:val="828282"/>
          <w:sz w:val="20"/>
          <w:szCs w:val="20"/>
        </w:rPr>
        <w:t>противодействия коррупции</w:t>
      </w:r>
    </w:p>
    <w:p w:rsidR="00576446" w:rsidRPr="00AE49D9" w:rsidRDefault="00576446" w:rsidP="00777338">
      <w:pPr>
        <w:shd w:val="clear" w:color="auto" w:fill="FFFFFF"/>
        <w:jc w:val="both"/>
        <w:rPr>
          <w:color w:val="828282"/>
          <w:sz w:val="20"/>
          <w:szCs w:val="20"/>
        </w:rPr>
      </w:pPr>
      <w:r w:rsidRPr="00AE49D9">
        <w:rPr>
          <w:rFonts w:ascii="Arial" w:hAnsi="Arial" w:cs="Arial"/>
          <w:color w:val="828282"/>
          <w:sz w:val="20"/>
          <w:szCs w:val="20"/>
        </w:rPr>
        <w:t> </w:t>
      </w:r>
      <w:r w:rsidRPr="00AE49D9">
        <w:rPr>
          <w:color w:val="828282"/>
          <w:sz w:val="20"/>
          <w:szCs w:val="20"/>
        </w:rPr>
        <w:t>Коррупция: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 в интересах юридического лица</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76446" w:rsidRPr="00AE49D9" w:rsidRDefault="00576446" w:rsidP="00777338">
      <w:pPr>
        <w:shd w:val="clear" w:color="auto" w:fill="FFFFFF"/>
        <w:jc w:val="both"/>
        <w:rPr>
          <w:color w:val="828282"/>
          <w:sz w:val="20"/>
          <w:szCs w:val="20"/>
        </w:rPr>
      </w:pPr>
      <w:r w:rsidRPr="00AE49D9">
        <w:rPr>
          <w:color w:val="828282"/>
          <w:sz w:val="20"/>
          <w:szCs w:val="20"/>
        </w:rPr>
        <w:t>а) по предупреждению коррупции, в том числе по выявлению и последующему устранению причин коррупции (профилактика коррупции);</w:t>
      </w:r>
    </w:p>
    <w:p w:rsidR="00576446" w:rsidRPr="00AE49D9" w:rsidRDefault="00576446" w:rsidP="00777338">
      <w:pPr>
        <w:shd w:val="clear" w:color="auto" w:fill="FFFFFF"/>
        <w:jc w:val="both"/>
        <w:rPr>
          <w:color w:val="828282"/>
          <w:sz w:val="20"/>
          <w:szCs w:val="20"/>
        </w:rPr>
      </w:pPr>
      <w:r w:rsidRPr="00AE49D9">
        <w:rPr>
          <w:color w:val="828282"/>
          <w:sz w:val="20"/>
          <w:szCs w:val="20"/>
        </w:rPr>
        <w:t>б) по выявлению, предупреждению, пресечению, раскрытию и расследованию коррупционных правонарушений (борьба с коррупцией);</w:t>
      </w:r>
    </w:p>
    <w:p w:rsidR="00576446" w:rsidRPr="00AE49D9" w:rsidRDefault="00576446" w:rsidP="00777338">
      <w:pPr>
        <w:shd w:val="clear" w:color="auto" w:fill="FFFFFF"/>
        <w:jc w:val="both"/>
        <w:rPr>
          <w:color w:val="828282"/>
          <w:sz w:val="20"/>
          <w:szCs w:val="20"/>
        </w:rPr>
      </w:pPr>
      <w:r w:rsidRPr="00AE49D9">
        <w:rPr>
          <w:color w:val="828282"/>
          <w:sz w:val="20"/>
          <w:szCs w:val="20"/>
        </w:rPr>
        <w:t>в) по минимизации и (или) ликвидации последствий коррупционных правонарушений.</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Взятка - принимаемые должностным лицом материальные ценности (предметы, деньги) или какие-либо имущественные выгоды или услуги за действие либо бездействие в интересах взяткодателя, которое это лицо   не могло или не должно было совершить в силу своего служебного положения.</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Предпринимательская деятельность – самостоятельная, осуществляемая на свой рис</w:t>
      </w:r>
      <w:r w:rsidR="00777338" w:rsidRPr="00AE49D9">
        <w:rPr>
          <w:color w:val="828282"/>
          <w:sz w:val="20"/>
          <w:szCs w:val="20"/>
        </w:rPr>
        <w:t xml:space="preserve">к деятельность, направленная </w:t>
      </w:r>
      <w:proofErr w:type="gramStart"/>
      <w:r w:rsidR="00777338" w:rsidRPr="00AE49D9">
        <w:rPr>
          <w:color w:val="828282"/>
          <w:sz w:val="20"/>
          <w:szCs w:val="20"/>
        </w:rPr>
        <w:t>на систематическое получение</w:t>
      </w:r>
      <w:proofErr w:type="gramEnd"/>
      <w:r w:rsidRPr="00AE49D9">
        <w:rPr>
          <w:color w:val="828282"/>
          <w:sz w:val="20"/>
          <w:szCs w:val="20"/>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777338" w:rsidP="00777338">
      <w:pPr>
        <w:shd w:val="clear" w:color="auto" w:fill="FFFFFF"/>
        <w:jc w:val="both"/>
        <w:rPr>
          <w:color w:val="828282"/>
          <w:sz w:val="20"/>
          <w:szCs w:val="20"/>
        </w:rPr>
      </w:pPr>
      <w:r w:rsidRPr="00AE49D9">
        <w:rPr>
          <w:color w:val="828282"/>
          <w:sz w:val="20"/>
          <w:szCs w:val="20"/>
        </w:rPr>
        <w:lastRenderedPageBreak/>
        <w:t>Конфликт интересов</w:t>
      </w:r>
      <w:r w:rsidR="00576446"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76446" w:rsidRPr="00AE49D9" w:rsidRDefault="00576446" w:rsidP="00777338">
      <w:pPr>
        <w:shd w:val="clear" w:color="auto" w:fill="FFFFFF"/>
        <w:jc w:val="both"/>
        <w:rPr>
          <w:color w:val="828282"/>
          <w:sz w:val="20"/>
          <w:szCs w:val="20"/>
        </w:rPr>
      </w:pPr>
      <w:r w:rsidRPr="00AE49D9">
        <w:rPr>
          <w:color w:val="828282"/>
          <w:sz w:val="20"/>
          <w:szCs w:val="20"/>
        </w:rPr>
        <w:t xml:space="preserve">Уведомление представляется в день, когда муниципальному служащему стало известно о возникновении личной заинтересованности, в отдел </w:t>
      </w:r>
      <w:r w:rsidR="00777338" w:rsidRPr="00AE49D9">
        <w:rPr>
          <w:color w:val="828282"/>
          <w:sz w:val="20"/>
          <w:szCs w:val="20"/>
        </w:rPr>
        <w:t>по кадровой</w:t>
      </w:r>
      <w:r w:rsidRPr="00AE49D9">
        <w:rPr>
          <w:color w:val="828282"/>
          <w:sz w:val="20"/>
          <w:szCs w:val="20"/>
        </w:rPr>
        <w:t xml:space="preserve"> </w:t>
      </w:r>
      <w:r w:rsidR="00777338" w:rsidRPr="00AE49D9">
        <w:rPr>
          <w:color w:val="828282"/>
          <w:sz w:val="20"/>
          <w:szCs w:val="20"/>
        </w:rPr>
        <w:t xml:space="preserve">работе </w:t>
      </w:r>
      <w:r w:rsidRPr="00AE49D9">
        <w:rPr>
          <w:color w:val="828282"/>
          <w:sz w:val="20"/>
          <w:szCs w:val="20"/>
        </w:rPr>
        <w:t>администрации муниципального района.</w:t>
      </w:r>
    </w:p>
    <w:p w:rsidR="00576446" w:rsidRPr="00AE49D9" w:rsidRDefault="00576446" w:rsidP="00777338">
      <w:pPr>
        <w:shd w:val="clear" w:color="auto" w:fill="FFFFFF"/>
        <w:jc w:val="both"/>
        <w:rPr>
          <w:color w:val="828282"/>
          <w:sz w:val="20"/>
          <w:szCs w:val="20"/>
        </w:rPr>
      </w:pPr>
      <w:r w:rsidRPr="00AE49D9">
        <w:rPr>
          <w:color w:val="828282"/>
          <w:sz w:val="20"/>
          <w:szCs w:val="20"/>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Следует выделить ряд типичных ситуаций, в которых возникновение конфликта интересов является наиболее вероятным. К ним относятся:</w:t>
      </w:r>
    </w:p>
    <w:p w:rsidR="00576446" w:rsidRPr="00AE49D9" w:rsidRDefault="00576446" w:rsidP="00777338">
      <w:pPr>
        <w:shd w:val="clear" w:color="auto" w:fill="FFFFFF"/>
        <w:jc w:val="both"/>
        <w:rPr>
          <w:color w:val="828282"/>
          <w:sz w:val="20"/>
          <w:szCs w:val="20"/>
        </w:rPr>
      </w:pPr>
      <w:r w:rsidRPr="00AE49D9">
        <w:rPr>
          <w:color w:val="828282"/>
          <w:sz w:val="20"/>
          <w:szCs w:val="20"/>
        </w:rPr>
        <w:t>·     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576446" w:rsidRPr="00AE49D9" w:rsidRDefault="00576446" w:rsidP="00777338">
      <w:pPr>
        <w:shd w:val="clear" w:color="auto" w:fill="FFFFFF"/>
        <w:jc w:val="both"/>
        <w:rPr>
          <w:color w:val="828282"/>
          <w:sz w:val="20"/>
          <w:szCs w:val="20"/>
        </w:rPr>
      </w:pPr>
      <w:r w:rsidRPr="00AE49D9">
        <w:rPr>
          <w:color w:val="828282"/>
          <w:sz w:val="20"/>
          <w:szCs w:val="20"/>
        </w:rPr>
        <w:t>·     выполнение иной оплачиваемой работы;</w:t>
      </w:r>
    </w:p>
    <w:p w:rsidR="00576446" w:rsidRPr="00AE49D9" w:rsidRDefault="00576446" w:rsidP="00777338">
      <w:pPr>
        <w:shd w:val="clear" w:color="auto" w:fill="FFFFFF"/>
        <w:jc w:val="both"/>
        <w:rPr>
          <w:color w:val="828282"/>
          <w:sz w:val="20"/>
          <w:szCs w:val="20"/>
        </w:rPr>
      </w:pPr>
      <w:r w:rsidRPr="00AE49D9">
        <w:rPr>
          <w:color w:val="828282"/>
          <w:sz w:val="20"/>
          <w:szCs w:val="20"/>
        </w:rPr>
        <w:t>·     владение ценными бумагами;</w:t>
      </w:r>
    </w:p>
    <w:p w:rsidR="00576446" w:rsidRPr="00AE49D9" w:rsidRDefault="00576446" w:rsidP="00777338">
      <w:pPr>
        <w:shd w:val="clear" w:color="auto" w:fill="FFFFFF"/>
        <w:jc w:val="both"/>
        <w:rPr>
          <w:color w:val="828282"/>
          <w:sz w:val="20"/>
          <w:szCs w:val="20"/>
        </w:rPr>
      </w:pPr>
      <w:r w:rsidRPr="00AE49D9">
        <w:rPr>
          <w:color w:val="828282"/>
          <w:sz w:val="20"/>
          <w:szCs w:val="20"/>
        </w:rPr>
        <w:t xml:space="preserve">·     получение подарков или иных благ (бесплатные услуги, скидки, ссуды, оплата развлечений, отдыха, транспортных расходов и </w:t>
      </w:r>
      <w:proofErr w:type="spellStart"/>
      <w:r w:rsidRPr="00AE49D9">
        <w:rPr>
          <w:color w:val="828282"/>
          <w:sz w:val="20"/>
          <w:szCs w:val="20"/>
        </w:rPr>
        <w:t>т.д</w:t>
      </w:r>
      <w:proofErr w:type="spellEnd"/>
      <w:r w:rsidRPr="00AE49D9">
        <w:rPr>
          <w:color w:val="828282"/>
          <w:sz w:val="20"/>
          <w:szCs w:val="20"/>
        </w:rPr>
        <w:t>) от физических лиц и/или организаций, в отношении которых муниципальный служащий осуществляет (осуществлял) отдельные функции муниципального управления.</w:t>
      </w:r>
    </w:p>
    <w:p w:rsidR="00576446" w:rsidRPr="00AE49D9" w:rsidRDefault="00576446" w:rsidP="00777338">
      <w:pPr>
        <w:shd w:val="clear" w:color="auto" w:fill="FFFFFF"/>
        <w:jc w:val="both"/>
        <w:rPr>
          <w:color w:val="828282"/>
          <w:sz w:val="20"/>
          <w:szCs w:val="20"/>
        </w:rPr>
      </w:pPr>
      <w:r w:rsidRPr="00AE49D9">
        <w:rPr>
          <w:color w:val="828282"/>
          <w:sz w:val="20"/>
          <w:szCs w:val="20"/>
        </w:rPr>
        <w:t>·     имущественные обязательства и судебные разбирательства;</w:t>
      </w:r>
    </w:p>
    <w:p w:rsidR="00576446" w:rsidRPr="00AE49D9" w:rsidRDefault="00576446" w:rsidP="00777338">
      <w:pPr>
        <w:shd w:val="clear" w:color="auto" w:fill="FFFFFF"/>
        <w:jc w:val="both"/>
        <w:rPr>
          <w:color w:val="828282"/>
          <w:sz w:val="20"/>
          <w:szCs w:val="20"/>
        </w:rPr>
      </w:pPr>
      <w:r w:rsidRPr="00AE49D9">
        <w:rPr>
          <w:color w:val="828282"/>
          <w:sz w:val="20"/>
          <w:szCs w:val="20"/>
        </w:rPr>
        <w:t>(например, муниципальный служащий участвует в осуществлении функций муниципального управления в отношении организации, перед которой он сам (и/или его родственники) имеют имущественные обязательства;</w:t>
      </w:r>
    </w:p>
    <w:p w:rsidR="00576446" w:rsidRPr="00AE49D9" w:rsidRDefault="00576446" w:rsidP="00777338">
      <w:pPr>
        <w:shd w:val="clear" w:color="auto" w:fill="FFFFFF"/>
        <w:jc w:val="both"/>
        <w:rPr>
          <w:color w:val="828282"/>
          <w:sz w:val="20"/>
          <w:szCs w:val="20"/>
        </w:rPr>
      </w:pPr>
      <w:r w:rsidRPr="00AE49D9">
        <w:rPr>
          <w:color w:val="828282"/>
          <w:sz w:val="20"/>
          <w:szCs w:val="20"/>
        </w:rPr>
        <w:t>    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он осуществляет функции муниципального управления).</w:t>
      </w:r>
    </w:p>
    <w:p w:rsidR="00576446" w:rsidRPr="00AE49D9" w:rsidRDefault="00576446" w:rsidP="00777338">
      <w:pPr>
        <w:shd w:val="clear" w:color="auto" w:fill="FFFFFF"/>
        <w:jc w:val="both"/>
        <w:rPr>
          <w:color w:val="828282"/>
          <w:sz w:val="20"/>
          <w:szCs w:val="20"/>
        </w:rPr>
      </w:pPr>
      <w:r w:rsidRPr="00AE49D9">
        <w:rPr>
          <w:color w:val="828282"/>
          <w:sz w:val="20"/>
          <w:szCs w:val="20"/>
        </w:rPr>
        <w:t>·     взаимодействие с бывшим работодателем и трудоустройство после увольнения с муниципальной службы;</w:t>
      </w:r>
    </w:p>
    <w:p w:rsidR="00576446" w:rsidRPr="00AE49D9" w:rsidRDefault="00576446" w:rsidP="00777338">
      <w:pPr>
        <w:shd w:val="clear" w:color="auto" w:fill="FFFFFF"/>
        <w:jc w:val="both"/>
        <w:rPr>
          <w:color w:val="828282"/>
          <w:sz w:val="20"/>
          <w:szCs w:val="20"/>
        </w:rPr>
      </w:pPr>
      <w:r w:rsidRPr="00AE49D9">
        <w:rPr>
          <w:color w:val="828282"/>
          <w:sz w:val="20"/>
          <w:szCs w:val="20"/>
        </w:rPr>
        <w:t>    (например, 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576446" w:rsidRPr="00AE49D9" w:rsidRDefault="00576446" w:rsidP="00777338">
      <w:pPr>
        <w:shd w:val="clear" w:color="auto" w:fill="FFFFFF"/>
        <w:jc w:val="both"/>
        <w:rPr>
          <w:color w:val="828282"/>
          <w:sz w:val="20"/>
          <w:szCs w:val="20"/>
        </w:rPr>
      </w:pPr>
      <w:r w:rsidRPr="00AE49D9">
        <w:rPr>
          <w:color w:val="828282"/>
          <w:sz w:val="20"/>
          <w:szCs w:val="20"/>
        </w:rPr>
        <w:t>·     нарушение установленных запретов</w:t>
      </w:r>
    </w:p>
    <w:p w:rsidR="00576446" w:rsidRPr="00AE49D9" w:rsidRDefault="00576446" w:rsidP="00777338">
      <w:pPr>
        <w:shd w:val="clear" w:color="auto" w:fill="FFFFFF"/>
        <w:jc w:val="both"/>
        <w:rPr>
          <w:color w:val="828282"/>
          <w:sz w:val="20"/>
          <w:szCs w:val="20"/>
        </w:rPr>
      </w:pPr>
      <w:r w:rsidRPr="00AE49D9">
        <w:rPr>
          <w:color w:val="828282"/>
          <w:sz w:val="20"/>
          <w:szCs w:val="20"/>
        </w:rPr>
        <w:t>(например, 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Указанный перечень ситуаций не является исчерпывающим, поскольку он зависит от должностных обязанностей и исполняемых функций муниципального управления.</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EC1F56" w:rsidRPr="00AE49D9" w:rsidRDefault="00576446" w:rsidP="00777338">
      <w:pPr>
        <w:jc w:val="both"/>
        <w:rPr>
          <w:color w:val="828282"/>
          <w:sz w:val="20"/>
          <w:szCs w:val="20"/>
          <w:shd w:val="clear" w:color="auto" w:fill="FFFFFF"/>
        </w:rPr>
      </w:pPr>
      <w:r w:rsidRPr="00AE49D9">
        <w:rPr>
          <w:color w:val="828282"/>
          <w:sz w:val="20"/>
          <w:szCs w:val="20"/>
          <w:shd w:val="clear" w:color="auto" w:fill="FFFFFF"/>
        </w:rPr>
        <w:t> </w:t>
      </w:r>
      <w:r w:rsidR="00777338" w:rsidRPr="00AE49D9">
        <w:rPr>
          <w:color w:val="828282"/>
          <w:sz w:val="20"/>
          <w:szCs w:val="20"/>
          <w:shd w:val="clear" w:color="auto" w:fill="FFFFFF"/>
        </w:rPr>
        <w:t>Получение подарков, услуг, наград, иных благ</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76446" w:rsidRPr="00AE49D9" w:rsidRDefault="00576446" w:rsidP="00777338">
      <w:pPr>
        <w:shd w:val="clear" w:color="auto" w:fill="FFFFFF"/>
        <w:jc w:val="both"/>
        <w:rPr>
          <w:color w:val="828282"/>
          <w:sz w:val="20"/>
          <w:szCs w:val="20"/>
        </w:rPr>
      </w:pPr>
      <w:r w:rsidRPr="00AE49D9">
        <w:rPr>
          <w:color w:val="828282"/>
          <w:sz w:val="20"/>
          <w:szCs w:val="20"/>
        </w:rPr>
        <w:t>Исключение составляют подарки, полученные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Подарки, полученные в связи с протокольными мероприятиями, служебными   командировками и с другими официальными мероприятиями</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 xml:space="preserve">Уведомление о получении подарка (далее – Уведомление)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представляется не позднее 3 рабочих дней со дня получения подарка в отдел </w:t>
      </w:r>
      <w:r w:rsidR="00EC1F56" w:rsidRPr="00AE49D9">
        <w:rPr>
          <w:color w:val="828282"/>
          <w:sz w:val="20"/>
          <w:szCs w:val="20"/>
        </w:rPr>
        <w:t>по кадровой работе</w:t>
      </w:r>
      <w:r w:rsidRPr="00AE49D9">
        <w:rPr>
          <w:color w:val="828282"/>
          <w:sz w:val="20"/>
          <w:szCs w:val="20"/>
        </w:rPr>
        <w:t xml:space="preserve"> администрации муниципального района.</w:t>
      </w:r>
    </w:p>
    <w:p w:rsidR="00576446" w:rsidRPr="00AE49D9" w:rsidRDefault="00576446" w:rsidP="00777338">
      <w:pPr>
        <w:shd w:val="clear" w:color="auto" w:fill="FFFFFF"/>
        <w:jc w:val="both"/>
        <w:rPr>
          <w:color w:val="828282"/>
          <w:sz w:val="20"/>
          <w:szCs w:val="20"/>
        </w:rPr>
      </w:pPr>
      <w:r w:rsidRPr="00AE49D9">
        <w:rPr>
          <w:color w:val="828282"/>
          <w:sz w:val="20"/>
          <w:szCs w:val="20"/>
        </w:rPr>
        <w:t>В случае если подарок получен во время служебной командировки, Уведомление предоставляется не позднее 3 рабочих дней со дня возвращения лица, получившего подарок, из служебной командировки.</w:t>
      </w:r>
    </w:p>
    <w:p w:rsidR="00576446" w:rsidRPr="00AE49D9" w:rsidRDefault="00576446" w:rsidP="00777338">
      <w:pPr>
        <w:shd w:val="clear" w:color="auto" w:fill="FFFFFF"/>
        <w:jc w:val="both"/>
        <w:rPr>
          <w:color w:val="828282"/>
          <w:sz w:val="20"/>
          <w:szCs w:val="20"/>
        </w:rPr>
      </w:pPr>
      <w:r w:rsidRPr="00AE49D9">
        <w:rPr>
          <w:color w:val="828282"/>
          <w:sz w:val="20"/>
          <w:szCs w:val="20"/>
        </w:rPr>
        <w:t>При невозможности подачи Уведомления в вышеуказанные сроки по причине, не зависящей от лица, получившего подарок, оно представляется не позднее следующего дня после ее устранения.</w:t>
      </w:r>
    </w:p>
    <w:p w:rsidR="00576446" w:rsidRPr="00AE49D9" w:rsidRDefault="00576446" w:rsidP="00777338">
      <w:pPr>
        <w:shd w:val="clear" w:color="auto" w:fill="FFFFFF"/>
        <w:jc w:val="both"/>
        <w:rPr>
          <w:color w:val="828282"/>
          <w:sz w:val="20"/>
          <w:szCs w:val="20"/>
        </w:rPr>
      </w:pPr>
      <w:r w:rsidRPr="00AE49D9">
        <w:rPr>
          <w:color w:val="828282"/>
          <w:sz w:val="20"/>
          <w:szCs w:val="20"/>
        </w:rPr>
        <w:t xml:space="preserve">Подарок, стоимость которого подтверждается документами и превышает 3 тыс. рублей либо стоимость которого получившему его служащему неизвестна, сдается в отдел </w:t>
      </w:r>
      <w:r w:rsidR="00EC1F56" w:rsidRPr="00AE49D9">
        <w:rPr>
          <w:color w:val="828282"/>
          <w:sz w:val="20"/>
          <w:szCs w:val="20"/>
        </w:rPr>
        <w:t>по кадровой работе администрации муниципального района</w:t>
      </w:r>
      <w:r w:rsidRPr="00AE49D9">
        <w:rPr>
          <w:color w:val="828282"/>
          <w:sz w:val="20"/>
          <w:szCs w:val="20"/>
        </w:rPr>
        <w:t>, который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576446" w:rsidRPr="00AE49D9" w:rsidRDefault="00576446" w:rsidP="00777338">
      <w:pPr>
        <w:shd w:val="clear" w:color="auto" w:fill="FFFFFF"/>
        <w:jc w:val="both"/>
        <w:rPr>
          <w:color w:val="828282"/>
          <w:sz w:val="20"/>
          <w:szCs w:val="20"/>
        </w:rPr>
      </w:pPr>
      <w:r w:rsidRPr="00AE49D9">
        <w:rPr>
          <w:color w:val="828282"/>
          <w:sz w:val="20"/>
          <w:szCs w:val="20"/>
        </w:rPr>
        <w:t xml:space="preserve">Муниципальному служащему запрещается принимать без письменного разрешения главы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rsidRPr="00AE49D9">
        <w:rPr>
          <w:color w:val="828282"/>
          <w:sz w:val="20"/>
          <w:szCs w:val="20"/>
        </w:rP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576446" w:rsidRPr="00AE49D9" w:rsidRDefault="00576446" w:rsidP="00777338">
      <w:pPr>
        <w:shd w:val="clear" w:color="auto" w:fill="FFFFFF"/>
        <w:jc w:val="both"/>
        <w:rPr>
          <w:color w:val="828282"/>
          <w:sz w:val="20"/>
          <w:szCs w:val="20"/>
        </w:rPr>
      </w:pPr>
      <w:r w:rsidRPr="00AE49D9">
        <w:rPr>
          <w:color w:val="828282"/>
          <w:sz w:val="20"/>
          <w:szCs w:val="20"/>
        </w:rPr>
        <w:t>Муниципальному служащему запрещается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EC1F56" w:rsidRPr="00AE49D9" w:rsidRDefault="00EC1F56" w:rsidP="00777338">
      <w:pPr>
        <w:jc w:val="both"/>
        <w:rPr>
          <w:color w:val="828282"/>
          <w:sz w:val="20"/>
          <w:szCs w:val="20"/>
          <w:shd w:val="clear" w:color="auto" w:fill="FFFFFF"/>
        </w:rPr>
      </w:pPr>
      <w:r w:rsidRPr="00AE49D9">
        <w:rPr>
          <w:color w:val="828282"/>
          <w:sz w:val="20"/>
          <w:szCs w:val="20"/>
          <w:shd w:val="clear" w:color="auto" w:fill="FFFFFF"/>
        </w:rPr>
        <w:t>Выполнение иной работы</w:t>
      </w:r>
    </w:p>
    <w:p w:rsidR="00576446" w:rsidRPr="00AE49D9" w:rsidRDefault="00576446" w:rsidP="00777338">
      <w:pPr>
        <w:jc w:val="both"/>
        <w:rPr>
          <w:sz w:val="20"/>
          <w:szCs w:val="20"/>
        </w:rPr>
      </w:pPr>
      <w:r w:rsidRPr="00AE49D9">
        <w:rPr>
          <w:color w:val="828282"/>
          <w:sz w:val="20"/>
          <w:szCs w:val="20"/>
        </w:rPr>
        <w:br/>
      </w:r>
    </w:p>
    <w:p w:rsidR="00576446" w:rsidRPr="00AE49D9" w:rsidRDefault="00576446" w:rsidP="00777338">
      <w:pPr>
        <w:shd w:val="clear" w:color="auto" w:fill="FFFFFF"/>
        <w:jc w:val="both"/>
        <w:rPr>
          <w:color w:val="828282"/>
          <w:sz w:val="20"/>
          <w:szCs w:val="20"/>
        </w:rPr>
      </w:pPr>
      <w:r w:rsidRPr="00AE49D9">
        <w:rPr>
          <w:color w:val="828282"/>
          <w:sz w:val="20"/>
          <w:szCs w:val="20"/>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576446" w:rsidRPr="00AE49D9" w:rsidRDefault="00576446" w:rsidP="00777338">
      <w:pPr>
        <w:shd w:val="clear" w:color="auto" w:fill="FFFFFF"/>
        <w:jc w:val="both"/>
        <w:rPr>
          <w:color w:val="828282"/>
          <w:sz w:val="20"/>
          <w:szCs w:val="20"/>
        </w:rPr>
      </w:pPr>
      <w:r w:rsidRPr="00AE49D9">
        <w:rPr>
          <w:color w:val="828282"/>
          <w:sz w:val="20"/>
          <w:szCs w:val="20"/>
        </w:rPr>
        <w:t>Муниципальный служащий обязан уведомить в письменной форме представителя нанимателя (работодателя) о выполнении иной оплачиваемой работы до начала выполнения работ.</w:t>
      </w:r>
    </w:p>
    <w:p w:rsidR="00576446" w:rsidRPr="00AE49D9" w:rsidRDefault="00576446" w:rsidP="00777338">
      <w:pPr>
        <w:shd w:val="clear" w:color="auto" w:fill="FFFFFF"/>
        <w:jc w:val="both"/>
        <w:rPr>
          <w:color w:val="828282"/>
          <w:sz w:val="20"/>
          <w:szCs w:val="20"/>
        </w:rPr>
      </w:pPr>
      <w:r w:rsidRPr="00AE49D9">
        <w:rPr>
          <w:color w:val="828282"/>
          <w:sz w:val="20"/>
          <w:szCs w:val="20"/>
        </w:rPr>
        <w:t>Муниципальному служащему   запрещается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4" w:history="1">
        <w:r w:rsidRPr="00AE49D9">
          <w:rPr>
            <w:color w:val="157FC4"/>
            <w:sz w:val="20"/>
            <w:szCs w:val="20"/>
            <w:u w:val="single"/>
          </w:rPr>
          <w:t>порядке</w:t>
        </w:r>
      </w:hyperlink>
      <w:r w:rsidRPr="00AE49D9">
        <w:rPr>
          <w:color w:val="828282"/>
          <w:sz w:val="20"/>
          <w:szCs w:val="20"/>
        </w:rPr>
        <w:t>), если иное не предусмотрено федеральными </w:t>
      </w:r>
      <w:hyperlink r:id="rId15" w:history="1">
        <w:r w:rsidRPr="00AE49D9">
          <w:rPr>
            <w:color w:val="157FC4"/>
            <w:sz w:val="20"/>
            <w:szCs w:val="20"/>
            <w:u w:val="single"/>
          </w:rPr>
          <w:t>законами</w:t>
        </w:r>
      </w:hyperlink>
      <w:r w:rsidRPr="00AE49D9">
        <w:rPr>
          <w:color w:val="828282"/>
          <w:sz w:val="20"/>
          <w:szCs w:val="20"/>
        </w:rPr>
        <w:t>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76446" w:rsidRPr="00AE49D9" w:rsidRDefault="00576446" w:rsidP="00777338">
      <w:pPr>
        <w:shd w:val="clear" w:color="auto" w:fill="FFFFFF"/>
        <w:jc w:val="both"/>
        <w:rPr>
          <w:color w:val="828282"/>
          <w:sz w:val="20"/>
          <w:szCs w:val="20"/>
        </w:rPr>
      </w:pPr>
      <w:r w:rsidRPr="00AE49D9">
        <w:rPr>
          <w:color w:val="828282"/>
          <w:sz w:val="20"/>
          <w:szCs w:val="20"/>
        </w:rPr>
        <w:t>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6446" w:rsidRPr="00AE49D9" w:rsidRDefault="00576446" w:rsidP="00777338">
      <w:pPr>
        <w:shd w:val="clear" w:color="auto" w:fill="FFFFFF"/>
        <w:jc w:val="both"/>
        <w:rPr>
          <w:color w:val="828282"/>
          <w:sz w:val="20"/>
          <w:szCs w:val="20"/>
        </w:rPr>
      </w:pPr>
      <w:r w:rsidRPr="00AE49D9">
        <w:rPr>
          <w:color w:val="828282"/>
          <w:sz w:val="20"/>
          <w:szCs w:val="20"/>
        </w:rPr>
        <w:t>Муниципальному служащему запрещается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6" w:history="1">
        <w:r w:rsidRPr="00AE49D9">
          <w:rPr>
            <w:color w:val="157FC4"/>
            <w:sz w:val="20"/>
            <w:szCs w:val="20"/>
            <w:u w:val="single"/>
          </w:rPr>
          <w:t>законами</w:t>
        </w:r>
      </w:hyperlink>
      <w:r w:rsidRPr="00AE49D9">
        <w:rPr>
          <w:color w:val="828282"/>
          <w:sz w:val="20"/>
          <w:szCs w:val="20"/>
        </w:rPr>
        <w:t>.</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EC1F56">
      <w:pPr>
        <w:shd w:val="clear" w:color="auto" w:fill="FFFFFF"/>
        <w:jc w:val="both"/>
        <w:rPr>
          <w:sz w:val="20"/>
          <w:szCs w:val="20"/>
        </w:rPr>
      </w:pPr>
      <w:r w:rsidRPr="00AE49D9">
        <w:rPr>
          <w:color w:val="828282"/>
          <w:sz w:val="20"/>
          <w:szCs w:val="20"/>
        </w:rPr>
        <w:t> </w:t>
      </w:r>
      <w:r w:rsidR="00EC1F56" w:rsidRPr="00AE49D9">
        <w:rPr>
          <w:color w:val="828282"/>
          <w:sz w:val="20"/>
          <w:szCs w:val="20"/>
        </w:rPr>
        <w:t>Взятка</w:t>
      </w:r>
    </w:p>
    <w:p w:rsidR="00576446" w:rsidRPr="00AE49D9" w:rsidRDefault="00576446" w:rsidP="00777338">
      <w:pPr>
        <w:shd w:val="clear" w:color="auto" w:fill="FFFFFF"/>
        <w:jc w:val="both"/>
        <w:rPr>
          <w:color w:val="828282"/>
          <w:sz w:val="20"/>
          <w:szCs w:val="20"/>
        </w:rPr>
      </w:pPr>
      <w:r w:rsidRPr="00AE49D9">
        <w:rPr>
          <w:color w:val="828282"/>
          <w:sz w:val="20"/>
          <w:szCs w:val="20"/>
        </w:rPr>
        <w:t>Взяткой могут быть:</w:t>
      </w:r>
    </w:p>
    <w:p w:rsidR="00576446" w:rsidRPr="00AE49D9" w:rsidRDefault="00576446" w:rsidP="00777338">
      <w:pPr>
        <w:shd w:val="clear" w:color="auto" w:fill="FFFFFF"/>
        <w:jc w:val="both"/>
        <w:rPr>
          <w:color w:val="828282"/>
          <w:sz w:val="20"/>
          <w:szCs w:val="20"/>
        </w:rPr>
      </w:pPr>
      <w:r w:rsidRPr="00AE49D9">
        <w:rPr>
          <w:color w:val="828282"/>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50"/>
        <w:gridCol w:w="9310"/>
      </w:tblGrid>
      <w:tr w:rsidR="00576446" w:rsidRPr="00AE49D9" w:rsidTr="00576446">
        <w:tc>
          <w:tcPr>
            <w:tcW w:w="0" w:type="auto"/>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w:t>
            </w:r>
          </w:p>
        </w:tc>
        <w:tc>
          <w:tcPr>
            <w:tcW w:w="0" w:type="auto"/>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576446" w:rsidRPr="00AE49D9" w:rsidRDefault="00576446" w:rsidP="00777338">
            <w:pPr>
              <w:jc w:val="both"/>
              <w:rPr>
                <w:color w:val="828282"/>
                <w:sz w:val="20"/>
                <w:szCs w:val="20"/>
              </w:rPr>
            </w:pPr>
            <w:r w:rsidRPr="00AE49D9">
              <w:rPr>
                <w:color w:val="828282"/>
                <w:sz w:val="20"/>
                <w:szCs w:val="20"/>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576446" w:rsidRPr="00AE49D9" w:rsidRDefault="00576446" w:rsidP="00777338">
            <w:pPr>
              <w:jc w:val="both"/>
              <w:rPr>
                <w:color w:val="828282"/>
                <w:sz w:val="20"/>
                <w:szCs w:val="20"/>
              </w:rPr>
            </w:pPr>
            <w:r w:rsidRPr="00AE49D9">
              <w:rPr>
                <w:color w:val="828282"/>
                <w:sz w:val="20"/>
                <w:szCs w:val="20"/>
              </w:rPr>
              <w:t> </w:t>
            </w:r>
          </w:p>
        </w:tc>
      </w:tr>
    </w:tbl>
    <w:p w:rsidR="00576446" w:rsidRPr="00AE49D9" w:rsidRDefault="00576446" w:rsidP="00777338">
      <w:pPr>
        <w:shd w:val="clear" w:color="auto" w:fill="FFFFFF"/>
        <w:jc w:val="both"/>
        <w:rPr>
          <w:color w:val="828282"/>
          <w:sz w:val="20"/>
          <w:szCs w:val="20"/>
        </w:rPr>
      </w:pPr>
      <w:r w:rsidRPr="00AE49D9">
        <w:rPr>
          <w:color w:val="828282"/>
          <w:sz w:val="20"/>
          <w:szCs w:val="20"/>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и т.д.</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Уголовный кодекс РФ предусматривает следующие виды преступлений коррупционной направленности, связанных со взяткой:</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Получение взятки - получение </w:t>
      </w:r>
      <w:hyperlink r:id="rId17" w:history="1">
        <w:r w:rsidRPr="00AE49D9">
          <w:rPr>
            <w:color w:val="157FC4"/>
            <w:sz w:val="20"/>
            <w:szCs w:val="20"/>
            <w:u w:val="single"/>
          </w:rPr>
          <w:t>должностным лицом</w:t>
        </w:r>
      </w:hyperlink>
      <w:r w:rsidRPr="00AE49D9">
        <w:rPr>
          <w:color w:val="828282"/>
          <w:sz w:val="20"/>
          <w:szCs w:val="20"/>
        </w:rPr>
        <w:t> лично или через посредника   материального вознаграждения   в виде денег, ценных бумаг, иного имущества либо в виде незаконного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18" w:history="1">
        <w:r w:rsidRPr="00AE49D9">
          <w:rPr>
            <w:color w:val="157FC4"/>
            <w:sz w:val="20"/>
            <w:szCs w:val="20"/>
            <w:u w:val="single"/>
          </w:rPr>
          <w:t>действий (бездействие)</w:t>
        </w:r>
      </w:hyperlink>
      <w:r w:rsidRPr="00AE49D9">
        <w:rPr>
          <w:color w:val="828282"/>
          <w:sz w:val="20"/>
          <w:szCs w:val="20"/>
        </w:rPr>
        <w:t>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9" w:history="1">
        <w:r w:rsidRPr="00AE49D9">
          <w:rPr>
            <w:color w:val="157FC4"/>
            <w:sz w:val="20"/>
            <w:szCs w:val="20"/>
            <w:u w:val="single"/>
          </w:rPr>
          <w:t>общее покровительство</w:t>
        </w:r>
      </w:hyperlink>
      <w:r w:rsidRPr="00AE49D9">
        <w:rPr>
          <w:color w:val="828282"/>
          <w:sz w:val="20"/>
          <w:szCs w:val="20"/>
        </w:rPr>
        <w:t> или </w:t>
      </w:r>
      <w:hyperlink r:id="rId20" w:history="1">
        <w:r w:rsidRPr="00AE49D9">
          <w:rPr>
            <w:color w:val="157FC4"/>
            <w:sz w:val="20"/>
            <w:szCs w:val="20"/>
            <w:u w:val="single"/>
          </w:rPr>
          <w:t>попустительство</w:t>
        </w:r>
      </w:hyperlink>
      <w:r w:rsidRPr="00AE49D9">
        <w:rPr>
          <w:color w:val="828282"/>
          <w:sz w:val="20"/>
          <w:szCs w:val="20"/>
        </w:rPr>
        <w:t> по службе</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 xml:space="preserve">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Передается лично или через посредника (в том </w:t>
      </w:r>
      <w:proofErr w:type="gramStart"/>
      <w:r w:rsidRPr="00AE49D9">
        <w:rPr>
          <w:color w:val="828282"/>
          <w:sz w:val="20"/>
          <w:szCs w:val="20"/>
        </w:rPr>
        <w:t>числе</w:t>
      </w:r>
      <w:proofErr w:type="gramEnd"/>
      <w:r w:rsidRPr="00AE49D9">
        <w:rPr>
          <w:color w:val="828282"/>
          <w:sz w:val="20"/>
          <w:szCs w:val="20"/>
        </w:rPr>
        <w:t xml:space="preserve"> когда взятка по указанию должностного лица передается иному физическому или юридическому лицу)</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 xml:space="preserve">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AE49D9">
        <w:rPr>
          <w:color w:val="828282"/>
          <w:sz w:val="20"/>
          <w:szCs w:val="20"/>
        </w:rPr>
        <w:t>достижении</w:t>
      </w:r>
      <w:proofErr w:type="gramEnd"/>
      <w:r w:rsidRPr="00AE49D9">
        <w:rPr>
          <w:color w:val="828282"/>
          <w:sz w:val="20"/>
          <w:szCs w:val="20"/>
        </w:rPr>
        <w:t xml:space="preserve"> либо </w:t>
      </w:r>
      <w:r w:rsidRPr="00AE49D9">
        <w:rPr>
          <w:color w:val="828282"/>
          <w:sz w:val="20"/>
          <w:szCs w:val="20"/>
        </w:rPr>
        <w:lastRenderedPageBreak/>
        <w:t>реализации соглашения между ними о получении и даче взятки, обещание или предложение посредничества во взяточничестве</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Мелкое взяточничество - получение взятки, дача взятки лично или через посредника в размере, не превышающем десяти тысяч рублей,</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Провокация взятки либо попытка коммерческого подкупа -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Участие родственников в получении взятки</w:t>
      </w:r>
    </w:p>
    <w:p w:rsidR="00576446" w:rsidRPr="00AE49D9" w:rsidRDefault="00576446" w:rsidP="00777338">
      <w:pPr>
        <w:shd w:val="clear" w:color="auto" w:fill="FFFFFF"/>
        <w:jc w:val="both"/>
        <w:rPr>
          <w:color w:val="828282"/>
          <w:sz w:val="20"/>
          <w:szCs w:val="20"/>
        </w:rPr>
      </w:pPr>
      <w:r w:rsidRPr="00AE49D9">
        <w:rPr>
          <w:color w:val="828282"/>
          <w:sz w:val="20"/>
          <w:szCs w:val="20"/>
        </w:rPr>
        <w:t>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Размер взятки для наступления уголовной ответственности значения не имеет.</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 Действия и высказывания, которые могут быть восприняты как согласие принять взятку или как просьба о даче взятки:</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       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w:t>
      </w:r>
    </w:p>
    <w:p w:rsidR="00576446" w:rsidRPr="00AE49D9" w:rsidRDefault="00576446" w:rsidP="00777338">
      <w:pPr>
        <w:shd w:val="clear" w:color="auto" w:fill="FFFFFF"/>
        <w:jc w:val="both"/>
        <w:rPr>
          <w:color w:val="828282"/>
          <w:sz w:val="20"/>
          <w:szCs w:val="20"/>
        </w:rPr>
      </w:pPr>
      <w:r w:rsidRPr="00AE49D9">
        <w:rPr>
          <w:color w:val="828282"/>
          <w:sz w:val="20"/>
          <w:szCs w:val="20"/>
        </w:rPr>
        <w:t>·       родственники служащего устраиваются на работу в организацию, которая извлекла, извлекает или может извлечь выгоду из его решений или действий (бездействия);</w:t>
      </w:r>
    </w:p>
    <w:p w:rsidR="00576446" w:rsidRPr="00AE49D9" w:rsidRDefault="00576446" w:rsidP="00777338">
      <w:pPr>
        <w:shd w:val="clear" w:color="auto" w:fill="FFFFFF"/>
        <w:jc w:val="both"/>
        <w:rPr>
          <w:color w:val="828282"/>
          <w:sz w:val="20"/>
          <w:szCs w:val="20"/>
        </w:rPr>
      </w:pPr>
      <w:r w:rsidRPr="00AE49D9">
        <w:rPr>
          <w:color w:val="828282"/>
          <w:sz w:val="20"/>
          <w:szCs w:val="20"/>
        </w:rPr>
        <w:t>·       родственники служащего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При обсуждении рабочих вопросов муниципальному служащему следует избегать:</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       употребления выражений при взаимодействии с гражданами, которые могут быть восприняты окружающими как просьба (намек) о даче взятки;</w:t>
      </w:r>
    </w:p>
    <w:p w:rsidR="00576446" w:rsidRPr="00AE49D9" w:rsidRDefault="00576446" w:rsidP="00777338">
      <w:pPr>
        <w:shd w:val="clear" w:color="auto" w:fill="FFFFFF"/>
        <w:jc w:val="both"/>
        <w:rPr>
          <w:color w:val="828282"/>
          <w:sz w:val="20"/>
          <w:szCs w:val="20"/>
        </w:rPr>
      </w:pPr>
      <w:r w:rsidRPr="00AE49D9">
        <w:rPr>
          <w:color w:val="828282"/>
          <w:sz w:val="20"/>
          <w:szCs w:val="20"/>
        </w:rPr>
        <w:t>·       обсуждения с представителями организаций и гражданами, особенно с теми из них, чья выгода зависит от решений и действий служащих и работников, тем, которые могут восприниматься как просьба о даче взятки;</w:t>
      </w:r>
    </w:p>
    <w:p w:rsidR="00576446" w:rsidRPr="00AE49D9" w:rsidRDefault="00576446" w:rsidP="00777338">
      <w:pPr>
        <w:shd w:val="clear" w:color="auto" w:fill="FFFFFF"/>
        <w:jc w:val="both"/>
        <w:rPr>
          <w:color w:val="828282"/>
          <w:sz w:val="20"/>
          <w:szCs w:val="20"/>
        </w:rPr>
      </w:pPr>
      <w:r w:rsidRPr="00AE49D9">
        <w:rPr>
          <w:color w:val="828282"/>
          <w:sz w:val="20"/>
          <w:szCs w:val="20"/>
        </w:rPr>
        <w:t>·       предложений, особенно если они адресованы представителям организаций и гражданам, чья выгода зависит от их решений и действий, которые могут восприниматься как просьба о даче взятки;</w:t>
      </w:r>
    </w:p>
    <w:p w:rsidR="00576446" w:rsidRPr="00AE49D9" w:rsidRDefault="00576446" w:rsidP="00777338">
      <w:pPr>
        <w:shd w:val="clear" w:color="auto" w:fill="FFFFFF"/>
        <w:jc w:val="both"/>
        <w:rPr>
          <w:color w:val="828282"/>
          <w:sz w:val="20"/>
          <w:szCs w:val="20"/>
        </w:rPr>
      </w:pPr>
      <w:r w:rsidRPr="00AE49D9">
        <w:rPr>
          <w:color w:val="828282"/>
          <w:sz w:val="20"/>
          <w:szCs w:val="20"/>
        </w:rPr>
        <w:t>·       совершения ими определенных действий, которые могут восприниматься как согласие принять взятку или просьба о даче взятки</w:t>
      </w:r>
    </w:p>
    <w:p w:rsidR="00576446" w:rsidRPr="00AE49D9" w:rsidRDefault="00576446" w:rsidP="00777338">
      <w:pPr>
        <w:shd w:val="clear" w:color="auto" w:fill="FFFFFF"/>
        <w:jc w:val="both"/>
        <w:rPr>
          <w:color w:val="828282"/>
          <w:sz w:val="20"/>
          <w:szCs w:val="20"/>
        </w:rPr>
      </w:pPr>
      <w:r w:rsidRPr="00AE49D9">
        <w:rPr>
          <w:color w:val="828282"/>
          <w:sz w:val="20"/>
          <w:szCs w:val="20"/>
        </w:rPr>
        <w:t>·       спорных жестов, мимики и выражений (</w:t>
      </w:r>
      <w:proofErr w:type="gramStart"/>
      <w:r w:rsidRPr="00AE49D9">
        <w:rPr>
          <w:color w:val="828282"/>
          <w:sz w:val="20"/>
          <w:szCs w:val="20"/>
        </w:rPr>
        <w:t>например</w:t>
      </w:r>
      <w:proofErr w:type="gramEnd"/>
      <w:r w:rsidRPr="00AE49D9">
        <w:rPr>
          <w:color w:val="828282"/>
          <w:sz w:val="20"/>
          <w:szCs w:val="20"/>
        </w:rPr>
        <w:t>: "вопрос решить трудно, но можно", "спасибо, на хлеб не намажешь", "договоримся", "нужны более веские аргументы", "нужно обсудить параметры в другой обстановке" и т.д.)</w:t>
      </w:r>
    </w:p>
    <w:p w:rsidR="00576446" w:rsidRPr="00AE49D9" w:rsidRDefault="00576446" w:rsidP="00777338">
      <w:pPr>
        <w:shd w:val="clear" w:color="auto" w:fill="FFFFFF"/>
        <w:jc w:val="both"/>
        <w:rPr>
          <w:color w:val="828282"/>
          <w:sz w:val="20"/>
          <w:szCs w:val="20"/>
        </w:rPr>
      </w:pPr>
      <w:r w:rsidRPr="00AE49D9">
        <w:rPr>
          <w:color w:val="828282"/>
          <w:sz w:val="20"/>
          <w:szCs w:val="20"/>
        </w:rPr>
        <w:t xml:space="preserve">·       определенных тем (например, низкий уровень заработной платы служащего и нехватка денежных средств на реализацию тех или иных </w:t>
      </w:r>
      <w:proofErr w:type="gramStart"/>
      <w:r w:rsidRPr="00AE49D9">
        <w:rPr>
          <w:color w:val="828282"/>
          <w:sz w:val="20"/>
          <w:szCs w:val="20"/>
        </w:rPr>
        <w:t>нужд;   </w:t>
      </w:r>
      <w:proofErr w:type="gramEnd"/>
      <w:r w:rsidRPr="00AE49D9">
        <w:rPr>
          <w:color w:val="828282"/>
          <w:sz w:val="20"/>
          <w:szCs w:val="20"/>
        </w:rPr>
        <w:t xml:space="preserve"> желание приобрести то или иное имущество, получить ту или иную услугу, отправиться в туристическую поездку; отсутствие работы у родственников служащего;    необходимость поступления детей служащего в образовательные учреждения и т.д.)</w:t>
      </w:r>
    </w:p>
    <w:p w:rsidR="00576446" w:rsidRPr="00AE49D9" w:rsidRDefault="00576446" w:rsidP="00777338">
      <w:pPr>
        <w:shd w:val="clear" w:color="auto" w:fill="FFFFFF"/>
        <w:jc w:val="both"/>
        <w:rPr>
          <w:color w:val="828282"/>
          <w:sz w:val="20"/>
          <w:szCs w:val="20"/>
        </w:rPr>
      </w:pPr>
      <w:r w:rsidRPr="00AE49D9">
        <w:rPr>
          <w:color w:val="828282"/>
          <w:sz w:val="20"/>
          <w:szCs w:val="20"/>
        </w:rPr>
        <w:t>·       получения подарков и приглашений в рестораны от представителей организации, которая извлекла, извлекает или может извлечь выгоду из решений или действий (бездействия) служащего.</w:t>
      </w:r>
    </w:p>
    <w:p w:rsidR="00576446" w:rsidRPr="00AE49D9" w:rsidRDefault="00576446" w:rsidP="00777338">
      <w:pPr>
        <w:shd w:val="clear" w:color="auto" w:fill="FFFFFF"/>
        <w:jc w:val="both"/>
        <w:rPr>
          <w:color w:val="828282"/>
          <w:sz w:val="20"/>
          <w:szCs w:val="20"/>
        </w:rPr>
      </w:pPr>
      <w:r w:rsidRPr="00AE49D9">
        <w:rPr>
          <w:color w:val="828282"/>
          <w:sz w:val="20"/>
          <w:szCs w:val="20"/>
        </w:rPr>
        <w:t xml:space="preserve">·       предложений о предоставлении служащему и/или его родственникам </w:t>
      </w:r>
      <w:proofErr w:type="gramStart"/>
      <w:r w:rsidRPr="00AE49D9">
        <w:rPr>
          <w:color w:val="828282"/>
          <w:sz w:val="20"/>
          <w:szCs w:val="20"/>
        </w:rPr>
        <w:t xml:space="preserve">скидки;   </w:t>
      </w:r>
      <w:proofErr w:type="gramEnd"/>
      <w:r w:rsidRPr="00AE49D9">
        <w:rPr>
          <w:color w:val="828282"/>
          <w:sz w:val="20"/>
          <w:szCs w:val="20"/>
        </w:rPr>
        <w:t>услуг конкретной компании и (или) экспертов для устранения выявленных нарушений, выполнения работ в рамках муниципального контракта, подготовки необходимых документов; взносе в конкретный благотворительный фонд; поддержке конкретной спортивной команды и т.д.</w:t>
      </w:r>
    </w:p>
    <w:p w:rsidR="00576446" w:rsidRPr="00AE49D9" w:rsidRDefault="00576446" w:rsidP="00777338">
      <w:pPr>
        <w:shd w:val="clear" w:color="auto" w:fill="FFFFFF"/>
        <w:jc w:val="both"/>
        <w:rPr>
          <w:color w:val="828282"/>
          <w:sz w:val="20"/>
          <w:szCs w:val="20"/>
        </w:rPr>
      </w:pPr>
      <w:r w:rsidRPr="00AE49D9">
        <w:rPr>
          <w:color w:val="828282"/>
          <w:sz w:val="20"/>
          <w:szCs w:val="20"/>
        </w:rPr>
        <w:t>·       неожиданно прерывать беседу и под предлогом оставлять посетителя одного в кабинете, оставив при этом открытыми ящик стола, папку с материалами, сумку, портфель.</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lastRenderedPageBreak/>
        <w:t>Некоторые косвенные признаки предложения взятки:</w:t>
      </w:r>
    </w:p>
    <w:p w:rsidR="00576446" w:rsidRPr="00AE49D9" w:rsidRDefault="00576446" w:rsidP="00777338">
      <w:pPr>
        <w:shd w:val="clear" w:color="auto" w:fill="FFFFFF"/>
        <w:jc w:val="both"/>
        <w:rPr>
          <w:color w:val="828282"/>
          <w:sz w:val="20"/>
          <w:szCs w:val="20"/>
        </w:rPr>
      </w:pPr>
      <w:r w:rsidRPr="00AE49D9">
        <w:rPr>
          <w:color w:val="828282"/>
          <w:sz w:val="20"/>
          <w:szCs w:val="20"/>
        </w:rPr>
        <w:t>·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576446" w:rsidRPr="00AE49D9" w:rsidRDefault="00576446" w:rsidP="00777338">
      <w:pPr>
        <w:shd w:val="clear" w:color="auto" w:fill="FFFFFF"/>
        <w:jc w:val="both"/>
        <w:rPr>
          <w:color w:val="828282"/>
          <w:sz w:val="20"/>
          <w:szCs w:val="20"/>
        </w:rPr>
      </w:pPr>
      <w:r w:rsidRPr="00AE49D9">
        <w:rPr>
          <w:color w:val="828282"/>
          <w:sz w:val="20"/>
          <w:szCs w:val="20"/>
        </w:rPr>
        <w:t>·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576446" w:rsidRPr="00AE49D9" w:rsidRDefault="00576446" w:rsidP="00777338">
      <w:pPr>
        <w:shd w:val="clear" w:color="auto" w:fill="FFFFFF"/>
        <w:jc w:val="both"/>
        <w:rPr>
          <w:color w:val="828282"/>
          <w:sz w:val="20"/>
          <w:szCs w:val="20"/>
        </w:rPr>
      </w:pPr>
      <w:r w:rsidRPr="00AE49D9">
        <w:rPr>
          <w:color w:val="828282"/>
          <w:sz w:val="20"/>
          <w:szCs w:val="20"/>
        </w:rPr>
        <w:t>·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576446" w:rsidRPr="00AE49D9" w:rsidRDefault="00576446" w:rsidP="00777338">
      <w:pPr>
        <w:shd w:val="clear" w:color="auto" w:fill="FFFFFF"/>
        <w:jc w:val="both"/>
        <w:rPr>
          <w:color w:val="828282"/>
          <w:sz w:val="20"/>
          <w:szCs w:val="20"/>
        </w:rPr>
      </w:pPr>
      <w:r w:rsidRPr="00AE49D9">
        <w:rPr>
          <w:color w:val="828282"/>
          <w:sz w:val="20"/>
          <w:szCs w:val="20"/>
        </w:rPr>
        <w:t>·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576446" w:rsidRPr="00AE49D9" w:rsidRDefault="00576446" w:rsidP="00777338">
      <w:pPr>
        <w:shd w:val="clear" w:color="auto" w:fill="FFFFFF"/>
        <w:jc w:val="both"/>
        <w:rPr>
          <w:color w:val="828282"/>
          <w:sz w:val="20"/>
          <w:szCs w:val="20"/>
        </w:rPr>
      </w:pPr>
      <w:r w:rsidRPr="00AE49D9">
        <w:rPr>
          <w:color w:val="828282"/>
          <w:sz w:val="20"/>
          <w:szCs w:val="20"/>
        </w:rPr>
        <w:t>·       взяткодатель может переадресовать продолжение контакта другому человеку, напрямую не связанному с решением вопроса.</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 Ваши действия во избежание провокации взятки(подкупа):</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вести себя в полном соответствии с должностной инструкцией, по-деловому, вежливо, без заискивания, не допуская опрометчивых высказываний, которые могли бы трактоваться либо как вымогательство, либо как готовность взять взятку или пойти на подкуп;</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в случае «скрытой» провокации взятки (подкупа) самостоятельно прекратить всяческие контакты с провокатором - взяткодателем, дать понять ему вежливо, но настойчиво (без двоякого толкования) о Вашем отказе пойти на преступление и смириться с тем, что важный для него вопрос не будет решён таким путем;</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в случае «явной» провокации взятки (подкупа) вести себя в данной ситуации необходимо с учётом вышеизложенного, но уже соблюдая крайнюю осторожность:</w:t>
      </w:r>
    </w:p>
    <w:p w:rsidR="00576446" w:rsidRPr="00AE49D9" w:rsidRDefault="00576446" w:rsidP="00777338">
      <w:pPr>
        <w:shd w:val="clear" w:color="auto" w:fill="FFFFFF"/>
        <w:jc w:val="both"/>
        <w:rPr>
          <w:color w:val="828282"/>
          <w:sz w:val="20"/>
          <w:szCs w:val="20"/>
        </w:rPr>
      </w:pPr>
      <w:r w:rsidRPr="00AE49D9">
        <w:rPr>
          <w:color w:val="828282"/>
          <w:sz w:val="20"/>
          <w:szCs w:val="20"/>
        </w:rPr>
        <w:t>·                     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576446" w:rsidRPr="00AE49D9" w:rsidRDefault="00576446" w:rsidP="00777338">
      <w:pPr>
        <w:shd w:val="clear" w:color="auto" w:fill="FFFFFF"/>
        <w:jc w:val="both"/>
        <w:rPr>
          <w:color w:val="828282"/>
          <w:sz w:val="20"/>
          <w:szCs w:val="20"/>
        </w:rPr>
      </w:pPr>
      <w:r w:rsidRPr="00AE49D9">
        <w:rPr>
          <w:color w:val="828282"/>
          <w:sz w:val="20"/>
          <w:szCs w:val="20"/>
        </w:rPr>
        <w:t>·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576446" w:rsidRPr="00AE49D9" w:rsidRDefault="00576446" w:rsidP="00777338">
      <w:pPr>
        <w:shd w:val="clear" w:color="auto" w:fill="FFFFFF"/>
        <w:jc w:val="both"/>
        <w:rPr>
          <w:color w:val="828282"/>
          <w:sz w:val="20"/>
          <w:szCs w:val="20"/>
        </w:rPr>
      </w:pPr>
      <w:r w:rsidRPr="00AE49D9">
        <w:rPr>
          <w:color w:val="828282"/>
          <w:sz w:val="20"/>
          <w:szCs w:val="20"/>
        </w:rPr>
        <w:t>·                     поинтересоваться у собеседника о гарантиях в случае получения взятки или совершения подкупа;</w:t>
      </w:r>
    </w:p>
    <w:p w:rsidR="00576446" w:rsidRPr="00AE49D9" w:rsidRDefault="00576446" w:rsidP="00777338">
      <w:pPr>
        <w:shd w:val="clear" w:color="auto" w:fill="FFFFFF"/>
        <w:jc w:val="both"/>
        <w:rPr>
          <w:color w:val="828282"/>
          <w:sz w:val="20"/>
          <w:szCs w:val="20"/>
        </w:rPr>
      </w:pPr>
      <w:r w:rsidRPr="00AE49D9">
        <w:rPr>
          <w:color w:val="828282"/>
          <w:sz w:val="20"/>
          <w:szCs w:val="20"/>
        </w:rPr>
        <w:t>·                     не берите инициативу в разговоре на себя, больше «работайте на приём», позволяйте потенциальному взяткодателю «выговориться», сообщить Вам как можно больше информации.</w:t>
      </w:r>
    </w:p>
    <w:p w:rsidR="00576446" w:rsidRPr="00AE49D9" w:rsidRDefault="00576446" w:rsidP="00777338">
      <w:pPr>
        <w:shd w:val="clear" w:color="auto" w:fill="FFFFFF"/>
        <w:jc w:val="both"/>
        <w:rPr>
          <w:color w:val="828282"/>
          <w:sz w:val="20"/>
          <w:szCs w:val="20"/>
        </w:rPr>
      </w:pPr>
      <w:r w:rsidRPr="00AE49D9">
        <w:rPr>
          <w:color w:val="828282"/>
          <w:sz w:val="20"/>
          <w:szCs w:val="20"/>
        </w:rPr>
        <w:t>Невыполнение муниципальным служащим обязанности по уведомлению о случаях предложения ему (вымогательства) взятки является правонарушением, влекущим увольнение </w:t>
      </w:r>
      <w:r w:rsidRPr="00AE49D9">
        <w:rPr>
          <w:color w:val="828282"/>
          <w:sz w:val="20"/>
          <w:szCs w:val="20"/>
        </w:rPr>
        <w:br/>
        <w:t>с муниципальной службы либо привлечение его к иным видам ответственности в соответствии с законодательством РФ.</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AE49D9" w:rsidRPr="00AE49D9" w:rsidRDefault="00576446" w:rsidP="00AE49D9">
      <w:pPr>
        <w:shd w:val="clear" w:color="auto" w:fill="FFFFFF"/>
        <w:jc w:val="both"/>
        <w:rPr>
          <w:color w:val="828282"/>
          <w:sz w:val="20"/>
          <w:szCs w:val="20"/>
        </w:rPr>
      </w:pPr>
      <w:r w:rsidRPr="00AE49D9">
        <w:rPr>
          <w:color w:val="828282"/>
          <w:sz w:val="20"/>
          <w:szCs w:val="20"/>
        </w:rPr>
        <w:t> </w:t>
      </w:r>
      <w:r w:rsidR="00AE49D9" w:rsidRPr="00AE49D9">
        <w:rPr>
          <w:color w:val="828282"/>
          <w:sz w:val="20"/>
          <w:szCs w:val="20"/>
        </w:rPr>
        <w:t>Уведомление о склонении к коррупционным правонарушениям</w:t>
      </w:r>
    </w:p>
    <w:p w:rsidR="00576446" w:rsidRPr="00AE49D9" w:rsidRDefault="00576446" w:rsidP="00AE49D9">
      <w:pPr>
        <w:shd w:val="clear" w:color="auto" w:fill="FFFFFF"/>
        <w:jc w:val="both"/>
        <w:rPr>
          <w:sz w:val="20"/>
          <w:szCs w:val="20"/>
        </w:rPr>
      </w:pPr>
      <w:r w:rsidRPr="00AE49D9">
        <w:rPr>
          <w:color w:val="828282"/>
          <w:sz w:val="20"/>
          <w:szCs w:val="20"/>
        </w:rPr>
        <w:br/>
      </w:r>
    </w:p>
    <w:p w:rsidR="00576446" w:rsidRPr="00AE49D9" w:rsidRDefault="00576446" w:rsidP="00777338">
      <w:pPr>
        <w:shd w:val="clear" w:color="auto" w:fill="FFFFFF"/>
        <w:jc w:val="both"/>
        <w:rPr>
          <w:color w:val="828282"/>
          <w:sz w:val="20"/>
          <w:szCs w:val="20"/>
        </w:rPr>
      </w:pPr>
      <w:r w:rsidRPr="00AE49D9">
        <w:rPr>
          <w:color w:val="828282"/>
          <w:sz w:val="20"/>
          <w:szCs w:val="20"/>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76446" w:rsidRPr="00AE49D9" w:rsidRDefault="00576446" w:rsidP="00777338">
      <w:pPr>
        <w:shd w:val="clear" w:color="auto" w:fill="FFFFFF"/>
        <w:jc w:val="both"/>
        <w:rPr>
          <w:color w:val="828282"/>
          <w:sz w:val="20"/>
          <w:szCs w:val="20"/>
        </w:rPr>
      </w:pPr>
      <w:r w:rsidRPr="00AE49D9">
        <w:rPr>
          <w:color w:val="828282"/>
          <w:sz w:val="20"/>
          <w:szCs w:val="20"/>
        </w:rPr>
        <w:t xml:space="preserve">Уведомление о склонении к коррупционному правонарушению </w:t>
      </w:r>
      <w:proofErr w:type="gramStart"/>
      <w:r w:rsidRPr="00AE49D9">
        <w:rPr>
          <w:color w:val="828282"/>
          <w:sz w:val="20"/>
          <w:szCs w:val="20"/>
        </w:rPr>
        <w:t>   (</w:t>
      </w:r>
      <w:proofErr w:type="gramEnd"/>
      <w:r w:rsidRPr="00AE49D9">
        <w:rPr>
          <w:color w:val="828282"/>
          <w:sz w:val="20"/>
          <w:szCs w:val="20"/>
        </w:rPr>
        <w:t xml:space="preserve">далее – уведомление) на имя представителя нанимателя (работодателя) представляется в письменной форме в орган </w:t>
      </w:r>
      <w:r w:rsidR="00AE49D9" w:rsidRPr="00AE49D9">
        <w:rPr>
          <w:color w:val="828282"/>
          <w:sz w:val="20"/>
          <w:szCs w:val="20"/>
        </w:rPr>
        <w:t>по кадровой работе администрации муниципального района</w:t>
      </w:r>
      <w:r w:rsidRPr="00AE49D9">
        <w:rPr>
          <w:color w:val="828282"/>
          <w:sz w:val="20"/>
          <w:szCs w:val="20"/>
        </w:rPr>
        <w:t xml:space="preserve"> незамедлительно, когда муниципальному служащему стало известно о фактах склонения его к совершению коррупционного правонарушения или совершения другими муниципальными служащими коррупционных правонарушений.</w:t>
      </w:r>
    </w:p>
    <w:p w:rsidR="00576446" w:rsidRPr="00AE49D9" w:rsidRDefault="00576446" w:rsidP="00777338">
      <w:pPr>
        <w:shd w:val="clear" w:color="auto" w:fill="FFFFFF"/>
        <w:jc w:val="both"/>
        <w:rPr>
          <w:color w:val="828282"/>
          <w:sz w:val="20"/>
          <w:szCs w:val="20"/>
        </w:rPr>
      </w:pPr>
      <w:r w:rsidRPr="00AE49D9">
        <w:rPr>
          <w:color w:val="828282"/>
          <w:sz w:val="20"/>
          <w:szCs w:val="20"/>
        </w:rPr>
        <w:t xml:space="preserve">Руководитель органа, которому поступило уведомление, обязан незамедлительно передать их в отдел </w:t>
      </w:r>
      <w:r w:rsidR="00AE49D9" w:rsidRPr="00AE49D9">
        <w:rPr>
          <w:color w:val="828282"/>
          <w:sz w:val="20"/>
          <w:szCs w:val="20"/>
        </w:rPr>
        <w:t>по кадровой работе администрации муниципального района</w:t>
      </w:r>
      <w:r w:rsidRPr="00AE49D9">
        <w:rPr>
          <w:color w:val="828282"/>
          <w:sz w:val="20"/>
          <w:szCs w:val="20"/>
        </w:rPr>
        <w:t>.</w:t>
      </w:r>
    </w:p>
    <w:p w:rsidR="00576446" w:rsidRPr="00AE49D9" w:rsidRDefault="00576446" w:rsidP="00777338">
      <w:pPr>
        <w:shd w:val="clear" w:color="auto" w:fill="FFFFFF"/>
        <w:jc w:val="both"/>
        <w:rPr>
          <w:color w:val="828282"/>
          <w:sz w:val="20"/>
          <w:szCs w:val="20"/>
        </w:rPr>
      </w:pPr>
      <w:r w:rsidRPr="00AE49D9">
        <w:rPr>
          <w:color w:val="828282"/>
          <w:sz w:val="20"/>
          <w:szCs w:val="20"/>
        </w:rPr>
        <w:t>При нахождении муниципального служащего не при исполнении служебных обязанностей и вне пределов места работы необходимо   уведомить по любым доступным средствам связи, а по прибытии к месту службы оформить соответствующее уведомление в письменной форме.</w:t>
      </w:r>
    </w:p>
    <w:p w:rsidR="00576446" w:rsidRPr="00AE49D9" w:rsidRDefault="00576446" w:rsidP="00777338">
      <w:pPr>
        <w:shd w:val="clear" w:color="auto" w:fill="FFFFFF"/>
        <w:jc w:val="both"/>
        <w:rPr>
          <w:color w:val="828282"/>
          <w:sz w:val="20"/>
          <w:szCs w:val="20"/>
        </w:rPr>
      </w:pPr>
      <w:r w:rsidRPr="00AE49D9">
        <w:rPr>
          <w:color w:val="828282"/>
          <w:sz w:val="20"/>
          <w:szCs w:val="20"/>
        </w:rPr>
        <w:t>Муниципальный служащий, уклонившийся от уведомления представителя нанимателя (работодателя) о ставших известных ему фактах коррупционных правонарушений или скрывший их, подлежит увольнению с муниципальной службы либо привлечению его к иным видам ответственности в соответствии с законодательством Российской Федерации.</w:t>
      </w:r>
    </w:p>
    <w:p w:rsidR="00576446" w:rsidRPr="00AE49D9" w:rsidRDefault="00576446" w:rsidP="00777338">
      <w:pPr>
        <w:shd w:val="clear" w:color="auto" w:fill="FFFFFF"/>
        <w:jc w:val="both"/>
        <w:rPr>
          <w:color w:val="828282"/>
          <w:sz w:val="20"/>
          <w:szCs w:val="20"/>
        </w:rPr>
      </w:pPr>
    </w:p>
    <w:p w:rsidR="00AE49D9" w:rsidRPr="00AE49D9" w:rsidRDefault="00AE49D9" w:rsidP="00777338">
      <w:pPr>
        <w:jc w:val="both"/>
        <w:rPr>
          <w:color w:val="828282"/>
          <w:sz w:val="20"/>
          <w:szCs w:val="20"/>
          <w:shd w:val="clear" w:color="auto" w:fill="FFFFFF"/>
        </w:rPr>
      </w:pPr>
      <w:r w:rsidRPr="00AE49D9">
        <w:rPr>
          <w:color w:val="828282"/>
          <w:sz w:val="20"/>
          <w:szCs w:val="20"/>
          <w:shd w:val="clear" w:color="auto" w:fill="FFFFFF"/>
        </w:rPr>
        <w:t>Ответственность за совершение коррупционных правонарушений</w:t>
      </w:r>
    </w:p>
    <w:p w:rsidR="00576446" w:rsidRPr="00AE49D9" w:rsidRDefault="00576446" w:rsidP="00777338">
      <w:pPr>
        <w:jc w:val="both"/>
        <w:rPr>
          <w:sz w:val="20"/>
          <w:szCs w:val="20"/>
        </w:rPr>
      </w:pPr>
      <w:r w:rsidRPr="00AE49D9">
        <w:rPr>
          <w:color w:val="828282"/>
          <w:sz w:val="20"/>
          <w:szCs w:val="20"/>
        </w:rPr>
        <w:br/>
      </w:r>
    </w:p>
    <w:p w:rsidR="00576446" w:rsidRPr="00AE49D9" w:rsidRDefault="00576446" w:rsidP="00777338">
      <w:pPr>
        <w:shd w:val="clear" w:color="auto" w:fill="FFFFFF"/>
        <w:jc w:val="both"/>
        <w:rPr>
          <w:color w:val="828282"/>
          <w:sz w:val="20"/>
          <w:szCs w:val="20"/>
        </w:rPr>
      </w:pPr>
      <w:r w:rsidRPr="00AE49D9">
        <w:rPr>
          <w:color w:val="828282"/>
          <w:sz w:val="20"/>
          <w:szCs w:val="20"/>
        </w:rPr>
        <w:t xml:space="preserve">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w:t>
      </w:r>
      <w:r w:rsidRPr="00AE49D9">
        <w:rPr>
          <w:color w:val="828282"/>
          <w:sz w:val="20"/>
          <w:szCs w:val="20"/>
        </w:rPr>
        <w:lastRenderedPageBreak/>
        <w:t>административную, гражданско-правовую и дисциплинарную ответственность в соответствии с законодательством Российской Федерации.</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Уголовная ответственность</w:t>
      </w:r>
    </w:p>
    <w:p w:rsidR="00576446" w:rsidRPr="00AE49D9" w:rsidRDefault="00576446" w:rsidP="00777338">
      <w:pPr>
        <w:shd w:val="clear" w:color="auto" w:fill="FFFFFF"/>
        <w:jc w:val="both"/>
        <w:rPr>
          <w:color w:val="828282"/>
          <w:sz w:val="20"/>
          <w:szCs w:val="20"/>
        </w:rPr>
      </w:pPr>
      <w:r w:rsidRPr="00AE49D9">
        <w:rPr>
          <w:color w:val="828282"/>
          <w:sz w:val="20"/>
          <w:szCs w:val="20"/>
        </w:rPr>
        <w:t>за преступления коррупционной направленности</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Уголовная ответственность за совершение коррупционных преступлений предусмотрена рядом статей Уголовного кодекса РФ, в том числе: коммерческий подкуп (статья 204), злоупотребление должностными полномочиями (статья 285), получение взятки (статья 290), дача взятки (статья 291), посредничество во взяточничестве (статья 291.1), мелкое взяточничество (статья 291.2), служебный подлог (статья 292), мошенничество (статья 159), присвоение или растрата (статья 160), злоупотребление полномочиями (статья 201), нецелевое расходование бюджетных средств (статья 285.1). </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За преступления коррупционной направленности</w:t>
      </w:r>
    </w:p>
    <w:p w:rsidR="00576446" w:rsidRPr="00AE49D9" w:rsidRDefault="00576446" w:rsidP="00777338">
      <w:pPr>
        <w:shd w:val="clear" w:color="auto" w:fill="FFFFFF"/>
        <w:jc w:val="both"/>
        <w:rPr>
          <w:color w:val="828282"/>
          <w:sz w:val="20"/>
          <w:szCs w:val="20"/>
        </w:rPr>
      </w:pPr>
      <w:r w:rsidRPr="00AE49D9">
        <w:rPr>
          <w:color w:val="828282"/>
          <w:sz w:val="20"/>
          <w:szCs w:val="20"/>
        </w:rPr>
        <w:t>Уголовным кодексом Российской Федерации предусмотрены</w:t>
      </w:r>
    </w:p>
    <w:p w:rsidR="00576446" w:rsidRPr="00AE49D9" w:rsidRDefault="00576446" w:rsidP="00777338">
      <w:pPr>
        <w:shd w:val="clear" w:color="auto" w:fill="FFFFFF"/>
        <w:jc w:val="both"/>
        <w:rPr>
          <w:color w:val="828282"/>
          <w:sz w:val="20"/>
          <w:szCs w:val="20"/>
        </w:rPr>
      </w:pPr>
      <w:r w:rsidRPr="00AE49D9">
        <w:rPr>
          <w:color w:val="828282"/>
          <w:sz w:val="20"/>
          <w:szCs w:val="20"/>
        </w:rPr>
        <w:t>следующие виды наказаний:</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штраф;</w:t>
      </w:r>
    </w:p>
    <w:p w:rsidR="00576446" w:rsidRPr="00AE49D9" w:rsidRDefault="00576446" w:rsidP="00777338">
      <w:pPr>
        <w:shd w:val="clear" w:color="auto" w:fill="FFFFFF"/>
        <w:jc w:val="both"/>
        <w:rPr>
          <w:color w:val="828282"/>
          <w:sz w:val="20"/>
          <w:szCs w:val="20"/>
        </w:rPr>
      </w:pPr>
      <w:r w:rsidRPr="00AE49D9">
        <w:rPr>
          <w:color w:val="828282"/>
          <w:sz w:val="20"/>
          <w:szCs w:val="20"/>
        </w:rPr>
        <w:t>лишение права занимать определенные должности или заниматься определенной деятельностью;</w:t>
      </w:r>
    </w:p>
    <w:p w:rsidR="00576446" w:rsidRPr="00AE49D9" w:rsidRDefault="00576446" w:rsidP="00777338">
      <w:pPr>
        <w:shd w:val="clear" w:color="auto" w:fill="FFFFFF"/>
        <w:jc w:val="both"/>
        <w:rPr>
          <w:color w:val="828282"/>
          <w:sz w:val="20"/>
          <w:szCs w:val="20"/>
        </w:rPr>
      </w:pPr>
      <w:r w:rsidRPr="00AE49D9">
        <w:rPr>
          <w:color w:val="828282"/>
          <w:sz w:val="20"/>
          <w:szCs w:val="20"/>
        </w:rPr>
        <w:t>обязательные работы;</w:t>
      </w:r>
    </w:p>
    <w:p w:rsidR="00576446" w:rsidRPr="00AE49D9" w:rsidRDefault="00576446" w:rsidP="00777338">
      <w:pPr>
        <w:shd w:val="clear" w:color="auto" w:fill="FFFFFF"/>
        <w:jc w:val="both"/>
        <w:rPr>
          <w:color w:val="828282"/>
          <w:sz w:val="20"/>
          <w:szCs w:val="20"/>
        </w:rPr>
      </w:pPr>
      <w:r w:rsidRPr="00AE49D9">
        <w:rPr>
          <w:color w:val="828282"/>
          <w:sz w:val="20"/>
          <w:szCs w:val="20"/>
        </w:rPr>
        <w:t>исправительные работы;</w:t>
      </w:r>
    </w:p>
    <w:p w:rsidR="00576446" w:rsidRPr="00AE49D9" w:rsidRDefault="00576446" w:rsidP="00777338">
      <w:pPr>
        <w:shd w:val="clear" w:color="auto" w:fill="FFFFFF"/>
        <w:jc w:val="both"/>
        <w:rPr>
          <w:color w:val="828282"/>
          <w:sz w:val="20"/>
          <w:szCs w:val="20"/>
        </w:rPr>
      </w:pPr>
      <w:r w:rsidRPr="00AE49D9">
        <w:rPr>
          <w:color w:val="828282"/>
          <w:sz w:val="20"/>
          <w:szCs w:val="20"/>
        </w:rPr>
        <w:t>принудительные работы;</w:t>
      </w:r>
    </w:p>
    <w:p w:rsidR="00576446" w:rsidRPr="00AE49D9" w:rsidRDefault="00576446" w:rsidP="00777338">
      <w:pPr>
        <w:shd w:val="clear" w:color="auto" w:fill="FFFFFF"/>
        <w:jc w:val="both"/>
        <w:rPr>
          <w:color w:val="828282"/>
          <w:sz w:val="20"/>
          <w:szCs w:val="20"/>
        </w:rPr>
      </w:pPr>
      <w:r w:rsidRPr="00AE49D9">
        <w:rPr>
          <w:color w:val="828282"/>
          <w:sz w:val="20"/>
          <w:szCs w:val="20"/>
        </w:rPr>
        <w:t>ограничение свободы;</w:t>
      </w:r>
    </w:p>
    <w:p w:rsidR="00576446" w:rsidRPr="00AE49D9" w:rsidRDefault="00576446" w:rsidP="00777338">
      <w:pPr>
        <w:shd w:val="clear" w:color="auto" w:fill="FFFFFF"/>
        <w:jc w:val="both"/>
        <w:rPr>
          <w:color w:val="828282"/>
          <w:sz w:val="20"/>
          <w:szCs w:val="20"/>
        </w:rPr>
      </w:pPr>
      <w:r w:rsidRPr="00AE49D9">
        <w:rPr>
          <w:color w:val="828282"/>
          <w:sz w:val="20"/>
          <w:szCs w:val="20"/>
        </w:rPr>
        <w:t> Так, например, Уголовным кодексом РФ за получение взятки     </w:t>
      </w:r>
      <w:proofErr w:type="gramStart"/>
      <w:r w:rsidRPr="00AE49D9">
        <w:rPr>
          <w:color w:val="828282"/>
          <w:sz w:val="20"/>
          <w:szCs w:val="20"/>
        </w:rPr>
        <w:t>   (</w:t>
      </w:r>
      <w:proofErr w:type="gramEnd"/>
      <w:r w:rsidRPr="00AE49D9">
        <w:rPr>
          <w:color w:val="828282"/>
          <w:sz w:val="20"/>
          <w:szCs w:val="20"/>
        </w:rPr>
        <w:t>статья 290 УК) предусмотрено следующее наказание:</w:t>
      </w:r>
    </w:p>
    <w:p w:rsidR="00576446" w:rsidRPr="00AE49D9" w:rsidRDefault="00576446" w:rsidP="00777338">
      <w:pPr>
        <w:shd w:val="clear" w:color="auto" w:fill="FFFFFF"/>
        <w:jc w:val="both"/>
        <w:rPr>
          <w:color w:val="828282"/>
          <w:sz w:val="20"/>
          <w:szCs w:val="20"/>
        </w:rPr>
      </w:pPr>
      <w:r w:rsidRPr="00AE49D9">
        <w:rPr>
          <w:color w:val="828282"/>
          <w:sz w:val="20"/>
          <w:szCs w:val="20"/>
        </w:rPr>
        <w:t xml:space="preserve">штраф в размере до 1 млн. рублей, или в размере заработной платы или </w:t>
      </w:r>
      <w:proofErr w:type="gramStart"/>
      <w:r w:rsidRPr="00AE49D9">
        <w:rPr>
          <w:color w:val="828282"/>
          <w:sz w:val="20"/>
          <w:szCs w:val="20"/>
        </w:rPr>
        <w:t>иного дохода</w:t>
      </w:r>
      <w:proofErr w:type="gramEnd"/>
      <w:r w:rsidRPr="00AE49D9">
        <w:rPr>
          <w:color w:val="828282"/>
          <w:sz w:val="20"/>
          <w:szCs w:val="20"/>
        </w:rPr>
        <w:t xml:space="preserve"> осужденного за период до 2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3 лет,</w:t>
      </w:r>
    </w:p>
    <w:p w:rsidR="00576446" w:rsidRPr="00AE49D9" w:rsidRDefault="00576446" w:rsidP="00777338">
      <w:pPr>
        <w:shd w:val="clear" w:color="auto" w:fill="FFFFFF"/>
        <w:jc w:val="both"/>
        <w:rPr>
          <w:color w:val="828282"/>
          <w:sz w:val="20"/>
          <w:szCs w:val="20"/>
        </w:rPr>
      </w:pPr>
      <w:r w:rsidRPr="00AE49D9">
        <w:rPr>
          <w:color w:val="828282"/>
          <w:sz w:val="20"/>
          <w:szCs w:val="20"/>
        </w:rPr>
        <w:t>либо исправительными работами на срок от 1 года до 2 лет с лишением права занимать определенные должности или заниматься определенной деятельностью на срок до 3 лет,</w:t>
      </w:r>
    </w:p>
    <w:p w:rsidR="00576446" w:rsidRPr="00AE49D9" w:rsidRDefault="00576446" w:rsidP="00777338">
      <w:pPr>
        <w:shd w:val="clear" w:color="auto" w:fill="FFFFFF"/>
        <w:jc w:val="both"/>
        <w:rPr>
          <w:color w:val="828282"/>
          <w:sz w:val="20"/>
          <w:szCs w:val="20"/>
        </w:rPr>
      </w:pPr>
      <w:r w:rsidRPr="00AE49D9">
        <w:rPr>
          <w:color w:val="828282"/>
          <w:sz w:val="20"/>
          <w:szCs w:val="20"/>
        </w:rPr>
        <w:t>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w:t>
      </w:r>
    </w:p>
    <w:p w:rsidR="00576446" w:rsidRPr="00AE49D9" w:rsidRDefault="00576446" w:rsidP="00777338">
      <w:pPr>
        <w:shd w:val="clear" w:color="auto" w:fill="FFFFFF"/>
        <w:jc w:val="both"/>
        <w:rPr>
          <w:color w:val="828282"/>
          <w:sz w:val="20"/>
          <w:szCs w:val="20"/>
        </w:rPr>
      </w:pPr>
      <w:r w:rsidRPr="00AE49D9">
        <w:rPr>
          <w:color w:val="828282"/>
          <w:sz w:val="20"/>
          <w:szCs w:val="20"/>
        </w:rPr>
        <w:t>либо лишением свободы на срок до 3 лет со штрафом в размере от десятикратной до двадцатикратной суммы взятки или без такового.</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Административная ответственность</w:t>
      </w:r>
      <w:r w:rsidR="00AE49D9" w:rsidRPr="00AE49D9">
        <w:rPr>
          <w:color w:val="828282"/>
          <w:sz w:val="20"/>
          <w:szCs w:val="20"/>
        </w:rPr>
        <w:t xml:space="preserve"> </w:t>
      </w:r>
      <w:r w:rsidRPr="00AE49D9">
        <w:rPr>
          <w:color w:val="828282"/>
          <w:sz w:val="20"/>
          <w:szCs w:val="20"/>
        </w:rPr>
        <w:t>за коррупционные правонарушения</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например, такие, как:</w:t>
      </w:r>
    </w:p>
    <w:p w:rsidR="00576446" w:rsidRPr="00AE49D9" w:rsidRDefault="00576446" w:rsidP="00777338">
      <w:pPr>
        <w:shd w:val="clear" w:color="auto" w:fill="FFFFFF"/>
        <w:jc w:val="both"/>
        <w:rPr>
          <w:color w:val="828282"/>
          <w:sz w:val="20"/>
          <w:szCs w:val="20"/>
        </w:rPr>
      </w:pPr>
      <w:r w:rsidRPr="00AE49D9">
        <w:rPr>
          <w:color w:val="828282"/>
          <w:sz w:val="20"/>
          <w:szCs w:val="20"/>
        </w:rPr>
        <w:t>«Подкуп избирателей, участников референдума либо осуществление в период избирательной кампании, референдума благотворительной деятельности с нарушением законодательства о выборах и референдумах» (</w:t>
      </w:r>
      <w:hyperlink r:id="rId21" w:history="1">
        <w:r w:rsidRPr="00AE49D9">
          <w:rPr>
            <w:color w:val="157FC4"/>
            <w:sz w:val="20"/>
            <w:szCs w:val="20"/>
            <w:u w:val="single"/>
          </w:rPr>
          <w:t>статья 5.16</w:t>
        </w:r>
      </w:hyperlink>
      <w:r w:rsidRPr="00AE49D9">
        <w:rPr>
          <w:color w:val="828282"/>
          <w:sz w:val="20"/>
          <w:szCs w:val="20"/>
        </w:rPr>
        <w:t>), «Мелкое хищение» (</w:t>
      </w:r>
      <w:hyperlink r:id="rId22" w:history="1">
        <w:r w:rsidRPr="00AE49D9">
          <w:rPr>
            <w:color w:val="157FC4"/>
            <w:sz w:val="20"/>
            <w:szCs w:val="20"/>
            <w:u w:val="single"/>
          </w:rPr>
          <w:t>статья 7.27</w:t>
        </w:r>
      </w:hyperlink>
      <w:r w:rsidRPr="00AE49D9">
        <w:rPr>
          <w:color w:val="828282"/>
          <w:sz w:val="20"/>
          <w:szCs w:val="20"/>
        </w:rPr>
        <w:t>), «Использование преимуществ должностного или служебного положения в период избирательной кампании, кампании референдума» (</w:t>
      </w:r>
      <w:hyperlink r:id="rId23" w:history="1">
        <w:r w:rsidRPr="00AE49D9">
          <w:rPr>
            <w:color w:val="157FC4"/>
            <w:sz w:val="20"/>
            <w:szCs w:val="20"/>
            <w:u w:val="single"/>
          </w:rPr>
          <w:t>статья 5.45</w:t>
        </w:r>
      </w:hyperlink>
      <w:r w:rsidRPr="00AE49D9">
        <w:rPr>
          <w:color w:val="828282"/>
          <w:sz w:val="20"/>
          <w:szCs w:val="20"/>
        </w:rPr>
        <w:t>),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 (</w:t>
      </w:r>
      <w:hyperlink r:id="rId24" w:history="1">
        <w:r w:rsidRPr="00AE49D9">
          <w:rPr>
            <w:color w:val="157FC4"/>
            <w:sz w:val="20"/>
            <w:szCs w:val="20"/>
            <w:u w:val="single"/>
          </w:rPr>
          <w:t>статья 5.47</w:t>
        </w:r>
      </w:hyperlink>
      <w:r w:rsidRPr="00AE49D9">
        <w:rPr>
          <w:color w:val="828282"/>
          <w:sz w:val="20"/>
          <w:szCs w:val="20"/>
        </w:rPr>
        <w:t>), «Нарушение порядка размещения заказа на поставки товаров, выполнение работ, оказание услуг для нужд заказчиков» (</w:t>
      </w:r>
      <w:hyperlink r:id="rId25" w:history="1">
        <w:r w:rsidRPr="00AE49D9">
          <w:rPr>
            <w:color w:val="157FC4"/>
            <w:sz w:val="20"/>
            <w:szCs w:val="20"/>
            <w:u w:val="single"/>
          </w:rPr>
          <w:t>статья 7.30</w:t>
        </w:r>
      </w:hyperlink>
      <w:r w:rsidRPr="00AE49D9">
        <w:rPr>
          <w:color w:val="828282"/>
          <w:sz w:val="20"/>
          <w:szCs w:val="20"/>
        </w:rPr>
        <w:t>), «Незаконное вознаграждение от имени юридического лица» (статья 19.28).</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За совершение административного правонарушения коррупционной направленности могут применяться следующие административные наказания:</w:t>
      </w:r>
    </w:p>
    <w:p w:rsidR="00576446" w:rsidRPr="00AE49D9" w:rsidRDefault="00576446" w:rsidP="00777338">
      <w:pPr>
        <w:shd w:val="clear" w:color="auto" w:fill="FFFFFF"/>
        <w:jc w:val="both"/>
        <w:rPr>
          <w:color w:val="828282"/>
          <w:sz w:val="20"/>
          <w:szCs w:val="20"/>
        </w:rPr>
      </w:pPr>
      <w:r w:rsidRPr="00AE49D9">
        <w:rPr>
          <w:color w:val="828282"/>
          <w:sz w:val="20"/>
          <w:szCs w:val="20"/>
        </w:rPr>
        <w:t>административный штраф;</w:t>
      </w:r>
    </w:p>
    <w:p w:rsidR="00576446" w:rsidRPr="00AE49D9" w:rsidRDefault="00576446" w:rsidP="00777338">
      <w:pPr>
        <w:shd w:val="clear" w:color="auto" w:fill="FFFFFF"/>
        <w:jc w:val="both"/>
        <w:rPr>
          <w:color w:val="828282"/>
          <w:sz w:val="20"/>
          <w:szCs w:val="20"/>
        </w:rPr>
      </w:pPr>
      <w:r w:rsidRPr="00AE49D9">
        <w:rPr>
          <w:color w:val="828282"/>
          <w:sz w:val="20"/>
          <w:szCs w:val="20"/>
        </w:rPr>
        <w:t>административный арест;</w:t>
      </w:r>
    </w:p>
    <w:p w:rsidR="00576446" w:rsidRPr="00AE49D9" w:rsidRDefault="00576446" w:rsidP="00777338">
      <w:pPr>
        <w:shd w:val="clear" w:color="auto" w:fill="FFFFFF"/>
        <w:jc w:val="both"/>
        <w:rPr>
          <w:color w:val="828282"/>
          <w:sz w:val="20"/>
          <w:szCs w:val="20"/>
        </w:rPr>
      </w:pPr>
      <w:r w:rsidRPr="00AE49D9">
        <w:rPr>
          <w:color w:val="828282"/>
          <w:sz w:val="20"/>
          <w:szCs w:val="20"/>
        </w:rPr>
        <w:t>дисквалификация.</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Гражданско-правовая ответственность</w:t>
      </w:r>
      <w:r w:rsidR="00AE49D9" w:rsidRPr="00AE49D9">
        <w:rPr>
          <w:color w:val="828282"/>
          <w:sz w:val="20"/>
          <w:szCs w:val="20"/>
        </w:rPr>
        <w:t xml:space="preserve"> </w:t>
      </w:r>
      <w:r w:rsidRPr="00AE49D9">
        <w:rPr>
          <w:color w:val="828282"/>
          <w:sz w:val="20"/>
          <w:szCs w:val="20"/>
        </w:rPr>
        <w:t>за коррупционные правонарушения</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Согласно ст. 1069 Гражданского кодекса РФ вред, причиненный гражданину или юридическому лицу в результате незаконных действий (бездействия) органов местного самоуправления либо должностных лиц этих органов подлежит возмещению. Вред возмещается за счет соответственно казны муниципального образования.</w:t>
      </w:r>
    </w:p>
    <w:p w:rsidR="00576446" w:rsidRPr="00AE49D9" w:rsidRDefault="00576446" w:rsidP="00777338">
      <w:pPr>
        <w:shd w:val="clear" w:color="auto" w:fill="FFFFFF"/>
        <w:jc w:val="both"/>
        <w:rPr>
          <w:color w:val="828282"/>
          <w:sz w:val="20"/>
          <w:szCs w:val="20"/>
        </w:rPr>
      </w:pPr>
      <w:r w:rsidRPr="00AE49D9">
        <w:rPr>
          <w:color w:val="828282"/>
          <w:sz w:val="20"/>
          <w:szCs w:val="20"/>
        </w:rPr>
        <w:t>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76446" w:rsidRPr="00AE49D9" w:rsidRDefault="00576446" w:rsidP="00777338">
      <w:pPr>
        <w:shd w:val="clear" w:color="auto" w:fill="FFFFFF"/>
        <w:jc w:val="both"/>
        <w:rPr>
          <w:color w:val="828282"/>
          <w:sz w:val="20"/>
          <w:szCs w:val="20"/>
        </w:rPr>
      </w:pPr>
      <w:r w:rsidRPr="00AE49D9">
        <w:rPr>
          <w:color w:val="828282"/>
          <w:sz w:val="20"/>
          <w:szCs w:val="20"/>
        </w:rPr>
        <w:t xml:space="preserve">Кроме того, статьей 575 Гражданского кодекса РФ не допускается дарение, за исключением обычных подарков, стоимость которых не превышает трех тысяч рублей лицам, замещающим муниципальные </w:t>
      </w:r>
      <w:r w:rsidRPr="00AE49D9">
        <w:rPr>
          <w:color w:val="828282"/>
          <w:sz w:val="20"/>
          <w:szCs w:val="20"/>
        </w:rPr>
        <w:lastRenderedPageBreak/>
        <w:t>должности, муниципальным служащим, в связи с их должностным положением или в связи с исполнением ими служебных обязанностей.</w:t>
      </w:r>
    </w:p>
    <w:p w:rsidR="00576446" w:rsidRPr="00AE49D9" w:rsidRDefault="00576446" w:rsidP="00777338">
      <w:pPr>
        <w:shd w:val="clear" w:color="auto" w:fill="FFFFFF"/>
        <w:jc w:val="both"/>
        <w:rPr>
          <w:color w:val="828282"/>
          <w:sz w:val="20"/>
          <w:szCs w:val="20"/>
        </w:rPr>
      </w:pPr>
      <w:r w:rsidRPr="00AE49D9">
        <w:rPr>
          <w:color w:val="828282"/>
          <w:sz w:val="20"/>
          <w:szCs w:val="20"/>
        </w:rPr>
        <w:t>Подарки, которые получены лицами, замещающими муниципальные должности, муниципальными служащими и стоимость которых превышает три тысячи рублей, признаются муниципальной собственностью и передаются служащим по акту в орган, в котором указанное лицо замещает должность.</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Дисциплинарная ответственность</w:t>
      </w:r>
      <w:r w:rsidR="00AE49D9" w:rsidRPr="00AE49D9">
        <w:rPr>
          <w:color w:val="828282"/>
          <w:sz w:val="20"/>
          <w:szCs w:val="20"/>
        </w:rPr>
        <w:t xml:space="preserve"> </w:t>
      </w:r>
      <w:r w:rsidRPr="00AE49D9">
        <w:rPr>
          <w:color w:val="828282"/>
          <w:sz w:val="20"/>
          <w:szCs w:val="20"/>
        </w:rPr>
        <w:t>за коррупционные правонарушения</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Федерального закона от 02.03.2007 № 25-ФЗ «О муниципальной службе» Федеральным </w:t>
      </w:r>
      <w:hyperlink r:id="rId26" w:history="1">
        <w:r w:rsidRPr="00AE49D9">
          <w:rPr>
            <w:color w:val="157FC4"/>
            <w:sz w:val="20"/>
            <w:szCs w:val="20"/>
            <w:u w:val="single"/>
          </w:rPr>
          <w:t>законом</w:t>
        </w:r>
      </w:hyperlink>
      <w:r w:rsidRPr="00AE49D9">
        <w:rPr>
          <w:color w:val="828282"/>
          <w:sz w:val="20"/>
          <w:szCs w:val="20"/>
        </w:rPr>
        <w:t> от 25 декабря 2008 года N 273-ФЗ "О противодействии коррупции" и другими федеральными законами, налагаются следующие взыскания:</w:t>
      </w:r>
    </w:p>
    <w:p w:rsidR="00576446" w:rsidRPr="00AE49D9" w:rsidRDefault="00576446" w:rsidP="00777338">
      <w:pPr>
        <w:shd w:val="clear" w:color="auto" w:fill="FFFFFF"/>
        <w:jc w:val="both"/>
        <w:rPr>
          <w:color w:val="828282"/>
          <w:sz w:val="20"/>
          <w:szCs w:val="20"/>
        </w:rPr>
      </w:pPr>
      <w:r w:rsidRPr="00AE49D9">
        <w:rPr>
          <w:color w:val="828282"/>
          <w:sz w:val="20"/>
          <w:szCs w:val="20"/>
        </w:rPr>
        <w:t>замечание;</w:t>
      </w:r>
    </w:p>
    <w:p w:rsidR="00576446" w:rsidRPr="00AE49D9" w:rsidRDefault="00576446" w:rsidP="00777338">
      <w:pPr>
        <w:shd w:val="clear" w:color="auto" w:fill="FFFFFF"/>
        <w:jc w:val="both"/>
        <w:rPr>
          <w:color w:val="828282"/>
          <w:sz w:val="20"/>
          <w:szCs w:val="20"/>
        </w:rPr>
      </w:pPr>
      <w:r w:rsidRPr="00AE49D9">
        <w:rPr>
          <w:color w:val="828282"/>
          <w:sz w:val="20"/>
          <w:szCs w:val="20"/>
        </w:rPr>
        <w:t>выговор;</w:t>
      </w:r>
    </w:p>
    <w:p w:rsidR="00576446" w:rsidRPr="00AE49D9" w:rsidRDefault="00576446" w:rsidP="00777338">
      <w:pPr>
        <w:shd w:val="clear" w:color="auto" w:fill="FFFFFF"/>
        <w:jc w:val="both"/>
        <w:rPr>
          <w:color w:val="828282"/>
          <w:sz w:val="20"/>
          <w:szCs w:val="20"/>
        </w:rPr>
      </w:pPr>
      <w:r w:rsidRPr="00AE49D9">
        <w:rPr>
          <w:color w:val="828282"/>
          <w:sz w:val="20"/>
          <w:szCs w:val="20"/>
        </w:rPr>
        <w:t>увольнение по соответствующим основаниям.</w:t>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Муниципальный служащий подлежит увольнению с муниципальной службы в связи с утратой доверия в случаях:</w:t>
      </w:r>
    </w:p>
    <w:p w:rsidR="00576446" w:rsidRPr="00AE49D9" w:rsidRDefault="00576446" w:rsidP="00777338">
      <w:pPr>
        <w:shd w:val="clear" w:color="auto" w:fill="FFFFFF"/>
        <w:jc w:val="both"/>
        <w:rPr>
          <w:color w:val="828282"/>
          <w:sz w:val="20"/>
          <w:szCs w:val="20"/>
        </w:rPr>
      </w:pPr>
      <w:r w:rsidRPr="00AE49D9">
        <w:rPr>
          <w:color w:val="828282"/>
          <w:sz w:val="20"/>
          <w:szCs w:val="20"/>
        </w:rPr>
        <w:t>1) непринятия муниципальным служащим мер по предотвращению и (или) урегулированию конфликта интересов, стороной которого он является;</w:t>
      </w:r>
    </w:p>
    <w:p w:rsidR="00576446" w:rsidRPr="00AE49D9" w:rsidRDefault="00576446" w:rsidP="00777338">
      <w:pPr>
        <w:shd w:val="clear" w:color="auto" w:fill="FFFFFF"/>
        <w:jc w:val="both"/>
        <w:rPr>
          <w:color w:val="828282"/>
          <w:sz w:val="20"/>
          <w:szCs w:val="20"/>
        </w:rPr>
      </w:pPr>
      <w:r w:rsidRPr="00AE49D9">
        <w:rPr>
          <w:color w:val="828282"/>
          <w:sz w:val="20"/>
          <w:szCs w:val="20"/>
        </w:rPr>
        <w:t>2)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76446" w:rsidRPr="00AE49D9" w:rsidRDefault="00576446" w:rsidP="00AE49D9">
      <w:pPr>
        <w:shd w:val="clear" w:color="auto" w:fill="FFFFFF"/>
        <w:jc w:val="both"/>
        <w:rPr>
          <w:sz w:val="20"/>
          <w:szCs w:val="20"/>
        </w:rPr>
      </w:pPr>
      <w:r w:rsidRPr="00AE49D9">
        <w:rPr>
          <w:color w:val="828282"/>
          <w:sz w:val="20"/>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Pr="00AE49D9">
        <w:rPr>
          <w:color w:val="828282"/>
          <w:sz w:val="20"/>
          <w:szCs w:val="20"/>
        </w:rPr>
        <w:br/>
      </w:r>
    </w:p>
    <w:p w:rsidR="00576446" w:rsidRPr="00AE49D9" w:rsidRDefault="00576446" w:rsidP="00777338">
      <w:pPr>
        <w:shd w:val="clear" w:color="auto" w:fill="FFFFFF"/>
        <w:jc w:val="both"/>
        <w:rPr>
          <w:color w:val="828282"/>
          <w:sz w:val="20"/>
          <w:szCs w:val="20"/>
        </w:rPr>
      </w:pPr>
      <w:r w:rsidRPr="00AE49D9">
        <w:rPr>
          <w:color w:val="828282"/>
          <w:sz w:val="20"/>
          <w:szCs w:val="20"/>
        </w:rPr>
        <w:t> </w:t>
      </w:r>
    </w:p>
    <w:p w:rsidR="00576446" w:rsidRPr="00AE49D9" w:rsidRDefault="00576446" w:rsidP="00777338">
      <w:pPr>
        <w:shd w:val="clear" w:color="auto" w:fill="FFFFFF"/>
        <w:jc w:val="both"/>
        <w:rPr>
          <w:color w:val="828282"/>
          <w:sz w:val="20"/>
          <w:szCs w:val="20"/>
        </w:rPr>
      </w:pPr>
      <w:r w:rsidRPr="00AE49D9">
        <w:rPr>
          <w:color w:val="828282"/>
          <w:sz w:val="20"/>
          <w:szCs w:val="20"/>
        </w:rPr>
        <w:t>Рекомендации по правилам поведения в ситуации коррупционной направленности</w:t>
      </w:r>
    </w:p>
    <w:p w:rsidR="00576446" w:rsidRPr="00AE49D9" w:rsidRDefault="00576446" w:rsidP="00777338">
      <w:pPr>
        <w:shd w:val="clear" w:color="auto" w:fill="FFFFFF"/>
        <w:jc w:val="both"/>
        <w:rPr>
          <w:color w:val="828282"/>
          <w:sz w:val="20"/>
          <w:szCs w:val="20"/>
        </w:rPr>
      </w:pPr>
      <w:r w:rsidRPr="00AE49D9">
        <w:rPr>
          <w:color w:val="828282"/>
          <w:sz w:val="20"/>
          <w:szCs w:val="20"/>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1"/>
        <w:gridCol w:w="7273"/>
      </w:tblGrid>
      <w:tr w:rsidR="00576446" w:rsidRPr="00AE49D9" w:rsidTr="005764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Возможные ситуации коррупционной направленности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Рекомендации по правилам поведения</w:t>
            </w:r>
          </w:p>
        </w:tc>
      </w:tr>
      <w:tr w:rsidR="00576446" w:rsidRPr="00AE49D9" w:rsidTr="005764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w:t>
            </w:r>
          </w:p>
          <w:p w:rsidR="00576446" w:rsidRPr="00AE49D9" w:rsidRDefault="00576446" w:rsidP="00777338">
            <w:pPr>
              <w:jc w:val="both"/>
              <w:rPr>
                <w:color w:val="828282"/>
                <w:sz w:val="20"/>
                <w:szCs w:val="20"/>
              </w:rPr>
            </w:pPr>
            <w:r w:rsidRPr="00AE49D9">
              <w:rPr>
                <w:color w:val="828282"/>
                <w:sz w:val="20"/>
                <w:szCs w:val="20"/>
              </w:rPr>
              <w:t>1. Провокации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не оставлять без присмотра служебные помещения, в которых работают проверяющие, и личные вещи (одежда, портфели, сумки и т. д.);</w:t>
            </w:r>
          </w:p>
          <w:p w:rsidR="00576446" w:rsidRPr="00AE49D9" w:rsidRDefault="00576446" w:rsidP="00777338">
            <w:pPr>
              <w:jc w:val="both"/>
              <w:rPr>
                <w:color w:val="828282"/>
                <w:sz w:val="20"/>
                <w:szCs w:val="20"/>
              </w:rPr>
            </w:pPr>
            <w:r w:rsidRPr="00AE49D9">
              <w:rPr>
                <w:color w:val="828282"/>
                <w:sz w:val="20"/>
                <w:szCs w:val="20"/>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непосредственному руководителю</w:t>
            </w:r>
          </w:p>
        </w:tc>
      </w:tr>
      <w:tr w:rsidR="00576446" w:rsidRPr="00AE49D9" w:rsidTr="005764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w:t>
            </w:r>
          </w:p>
          <w:p w:rsidR="00576446" w:rsidRPr="00AE49D9" w:rsidRDefault="00576446" w:rsidP="00777338">
            <w:pPr>
              <w:jc w:val="both"/>
              <w:rPr>
                <w:color w:val="828282"/>
                <w:sz w:val="20"/>
                <w:szCs w:val="20"/>
              </w:rPr>
            </w:pPr>
            <w:r w:rsidRPr="00AE49D9">
              <w:rPr>
                <w:color w:val="828282"/>
                <w:sz w:val="20"/>
                <w:szCs w:val="20"/>
              </w:rPr>
              <w:t>2. Если Вам предлагают взятку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576446" w:rsidRPr="00AE49D9" w:rsidRDefault="00576446" w:rsidP="00777338">
            <w:pPr>
              <w:jc w:val="both"/>
              <w:rPr>
                <w:color w:val="828282"/>
                <w:sz w:val="20"/>
                <w:szCs w:val="20"/>
              </w:rPr>
            </w:pPr>
            <w:r w:rsidRPr="00AE49D9">
              <w:rPr>
                <w:color w:val="828282"/>
                <w:sz w:val="20"/>
                <w:szCs w:val="20"/>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576446" w:rsidRPr="00AE49D9" w:rsidRDefault="00576446" w:rsidP="00777338">
            <w:pPr>
              <w:jc w:val="both"/>
              <w:rPr>
                <w:color w:val="828282"/>
                <w:sz w:val="20"/>
                <w:szCs w:val="20"/>
              </w:rPr>
            </w:pPr>
            <w:r w:rsidRPr="00AE49D9">
              <w:rPr>
                <w:color w:val="828282"/>
                <w:sz w:val="20"/>
                <w:szCs w:val="20"/>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576446" w:rsidRPr="00AE49D9" w:rsidRDefault="00576446" w:rsidP="00777338">
            <w:pPr>
              <w:jc w:val="both"/>
              <w:rPr>
                <w:color w:val="828282"/>
                <w:sz w:val="20"/>
                <w:szCs w:val="20"/>
              </w:rPr>
            </w:pPr>
            <w:r w:rsidRPr="00AE49D9">
              <w:rPr>
                <w:color w:val="828282"/>
                <w:sz w:val="20"/>
                <w:szCs w:val="20"/>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576446" w:rsidRPr="00AE49D9" w:rsidRDefault="00576446" w:rsidP="00777338">
            <w:pPr>
              <w:jc w:val="both"/>
              <w:rPr>
                <w:color w:val="828282"/>
                <w:sz w:val="20"/>
                <w:szCs w:val="20"/>
              </w:rPr>
            </w:pPr>
          </w:p>
          <w:p w:rsidR="00576446" w:rsidRPr="00AE49D9" w:rsidRDefault="00576446" w:rsidP="00777338">
            <w:pPr>
              <w:jc w:val="both"/>
              <w:rPr>
                <w:color w:val="828282"/>
                <w:sz w:val="20"/>
                <w:szCs w:val="20"/>
              </w:rPr>
            </w:pPr>
            <w:r w:rsidRPr="00AE49D9">
              <w:rPr>
                <w:color w:val="828282"/>
                <w:sz w:val="20"/>
                <w:szCs w:val="20"/>
              </w:rPr>
              <w:t>-    при наличии у Вас диктофона постараться записать (скрытно) предложение о взятке;</w:t>
            </w:r>
          </w:p>
          <w:p w:rsidR="00576446" w:rsidRPr="00AE49D9" w:rsidRDefault="00576446" w:rsidP="00777338">
            <w:pPr>
              <w:jc w:val="both"/>
              <w:rPr>
                <w:color w:val="828282"/>
                <w:sz w:val="20"/>
                <w:szCs w:val="20"/>
              </w:rPr>
            </w:pPr>
            <w:r w:rsidRPr="00AE49D9">
              <w:rPr>
                <w:color w:val="828282"/>
                <w:sz w:val="20"/>
                <w:szCs w:val="20"/>
              </w:rPr>
              <w:t>-    подготовить письменное сообщение по данному факту</w:t>
            </w:r>
          </w:p>
        </w:tc>
      </w:tr>
      <w:tr w:rsidR="00576446" w:rsidRPr="00AE49D9" w:rsidTr="005764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w:t>
            </w:r>
          </w:p>
          <w:p w:rsidR="00576446" w:rsidRPr="00AE49D9" w:rsidRDefault="00576446" w:rsidP="00777338">
            <w:pPr>
              <w:jc w:val="both"/>
              <w:rPr>
                <w:color w:val="828282"/>
                <w:sz w:val="20"/>
                <w:szCs w:val="20"/>
              </w:rPr>
            </w:pPr>
            <w:r w:rsidRPr="00AE49D9">
              <w:rPr>
                <w:color w:val="828282"/>
                <w:sz w:val="20"/>
                <w:szCs w:val="20"/>
              </w:rPr>
              <w:t>3. Угроза жизни и здоровью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Если оказывается открытое давление или осуществляется угроза жизни и здоровью муниципального служащего или членам его семьи со стороны сотрудников проверяемой организации либо от других лиц рекомендуется:</w:t>
            </w:r>
          </w:p>
          <w:p w:rsidR="00576446" w:rsidRPr="00AE49D9" w:rsidRDefault="00576446" w:rsidP="00777338">
            <w:pPr>
              <w:jc w:val="both"/>
              <w:rPr>
                <w:color w:val="828282"/>
                <w:sz w:val="20"/>
                <w:szCs w:val="20"/>
              </w:rPr>
            </w:pPr>
            <w:r w:rsidRPr="00AE49D9">
              <w:rPr>
                <w:color w:val="828282"/>
                <w:sz w:val="20"/>
                <w:szCs w:val="20"/>
              </w:rPr>
              <w:t>-    по возможности скрытно включить записывающее устройство;</w:t>
            </w:r>
          </w:p>
          <w:p w:rsidR="00576446" w:rsidRPr="00AE49D9" w:rsidRDefault="00576446" w:rsidP="00777338">
            <w:pPr>
              <w:jc w:val="both"/>
              <w:rPr>
                <w:color w:val="828282"/>
                <w:sz w:val="20"/>
                <w:szCs w:val="20"/>
              </w:rPr>
            </w:pPr>
            <w:r w:rsidRPr="00AE49D9">
              <w:rPr>
                <w:color w:val="828282"/>
                <w:sz w:val="20"/>
                <w:szCs w:val="20"/>
              </w:rPr>
              <w:t>-    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руководителю, вызвать руководителя проверяемой организации;</w:t>
            </w:r>
          </w:p>
          <w:p w:rsidR="00576446" w:rsidRPr="00AE49D9" w:rsidRDefault="00576446" w:rsidP="00777338">
            <w:pPr>
              <w:jc w:val="both"/>
              <w:rPr>
                <w:color w:val="828282"/>
                <w:sz w:val="20"/>
                <w:szCs w:val="20"/>
              </w:rPr>
            </w:pPr>
            <w:r w:rsidRPr="00AE49D9">
              <w:rPr>
                <w:color w:val="828282"/>
                <w:sz w:val="20"/>
                <w:szCs w:val="20"/>
              </w:rPr>
              <w:lastRenderedPageBreak/>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576446" w:rsidRPr="00AE49D9" w:rsidRDefault="00576446" w:rsidP="00777338">
            <w:pPr>
              <w:jc w:val="both"/>
              <w:rPr>
                <w:color w:val="828282"/>
                <w:sz w:val="20"/>
                <w:szCs w:val="20"/>
              </w:rPr>
            </w:pPr>
            <w:r w:rsidRPr="00AE49D9">
              <w:rPr>
                <w:color w:val="828282"/>
                <w:sz w:val="20"/>
                <w:szCs w:val="20"/>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576446" w:rsidRPr="00AE49D9" w:rsidRDefault="00576446" w:rsidP="00777338">
            <w:pPr>
              <w:jc w:val="both"/>
              <w:rPr>
                <w:color w:val="828282"/>
                <w:sz w:val="20"/>
                <w:szCs w:val="20"/>
              </w:rPr>
            </w:pPr>
            <w:r w:rsidRPr="00AE49D9">
              <w:rPr>
                <w:color w:val="828282"/>
                <w:sz w:val="20"/>
                <w:szCs w:val="20"/>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576446" w:rsidRPr="00AE49D9" w:rsidRDefault="00576446" w:rsidP="00777338">
            <w:pPr>
              <w:jc w:val="both"/>
              <w:rPr>
                <w:color w:val="828282"/>
                <w:sz w:val="20"/>
                <w:szCs w:val="20"/>
              </w:rPr>
            </w:pPr>
            <w:r w:rsidRPr="00AE49D9">
              <w:rPr>
                <w:color w:val="828282"/>
                <w:sz w:val="20"/>
                <w:szCs w:val="20"/>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576446" w:rsidRPr="00AE49D9" w:rsidRDefault="00576446" w:rsidP="00777338">
            <w:pPr>
              <w:jc w:val="both"/>
              <w:rPr>
                <w:color w:val="828282"/>
                <w:sz w:val="20"/>
                <w:szCs w:val="20"/>
              </w:rPr>
            </w:pPr>
            <w:r w:rsidRPr="00AE49D9">
              <w:rPr>
                <w:color w:val="828282"/>
                <w:sz w:val="20"/>
                <w:szCs w:val="20"/>
              </w:rPr>
              <w:t> </w:t>
            </w:r>
          </w:p>
        </w:tc>
      </w:tr>
      <w:tr w:rsidR="00576446" w:rsidRPr="00AE49D9" w:rsidTr="005764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lastRenderedPageBreak/>
              <w:t>4.Конфликт интересов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внимательно относиться к любой возможности возникновения конфликта интересов;</w:t>
            </w:r>
          </w:p>
          <w:p w:rsidR="00576446" w:rsidRPr="00AE49D9" w:rsidRDefault="00576446" w:rsidP="00777338">
            <w:pPr>
              <w:jc w:val="both"/>
              <w:rPr>
                <w:color w:val="828282"/>
                <w:sz w:val="20"/>
                <w:szCs w:val="20"/>
              </w:rPr>
            </w:pPr>
            <w:r w:rsidRPr="00AE49D9">
              <w:rPr>
                <w:color w:val="828282"/>
                <w:sz w:val="20"/>
                <w:szCs w:val="20"/>
              </w:rPr>
              <w:t>- принимать меры по предотвращению конфликта интересов;</w:t>
            </w:r>
          </w:p>
          <w:p w:rsidR="00576446" w:rsidRPr="00AE49D9" w:rsidRDefault="00576446" w:rsidP="00777338">
            <w:pPr>
              <w:jc w:val="both"/>
              <w:rPr>
                <w:color w:val="828282"/>
                <w:sz w:val="20"/>
                <w:szCs w:val="20"/>
              </w:rPr>
            </w:pPr>
            <w:r w:rsidRPr="00AE49D9">
              <w:rPr>
                <w:color w:val="828282"/>
                <w:sz w:val="20"/>
                <w:szCs w:val="20"/>
              </w:rPr>
              <w:t>- сообщать непосредственному руководителю о любом реальном или потенциальном конфликте интересов, как только Вам становится о нем известно;</w:t>
            </w:r>
          </w:p>
          <w:p w:rsidR="00576446" w:rsidRPr="00AE49D9" w:rsidRDefault="00576446" w:rsidP="00777338">
            <w:pPr>
              <w:jc w:val="both"/>
              <w:rPr>
                <w:color w:val="828282"/>
                <w:sz w:val="20"/>
                <w:szCs w:val="20"/>
              </w:rPr>
            </w:pPr>
            <w:r w:rsidRPr="00AE49D9">
              <w:rPr>
                <w:color w:val="828282"/>
                <w:sz w:val="20"/>
                <w:szCs w:val="20"/>
              </w:rPr>
              <w:t>- принять меры по преодолению возникшего конфликта интересов самостоятельно или по согласованию с руководителем;</w:t>
            </w:r>
          </w:p>
          <w:p w:rsidR="00576446" w:rsidRPr="00AE49D9" w:rsidRDefault="00576446" w:rsidP="00777338">
            <w:pPr>
              <w:jc w:val="both"/>
              <w:rPr>
                <w:color w:val="828282"/>
                <w:sz w:val="20"/>
                <w:szCs w:val="20"/>
              </w:rPr>
            </w:pPr>
            <w:r w:rsidRPr="00AE49D9">
              <w:rPr>
                <w:color w:val="828282"/>
                <w:sz w:val="20"/>
                <w:szCs w:val="20"/>
              </w:rPr>
              <w:t>- подчиниться решению по предотвращению или преодолению конфликта интересов</w:t>
            </w:r>
          </w:p>
        </w:tc>
      </w:tr>
      <w:tr w:rsidR="00576446" w:rsidRPr="00AE49D9" w:rsidTr="005764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участие в политической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с учетом соблюдения своих конституционных прав муниципальный служащий обязан следить за тем, чтобы его участие в политической деятельности, причастность к политической полемике не влияли на уверенность граждан и руководителей в его способности беспристрастно исполнять служебные обязанности.</w:t>
            </w:r>
          </w:p>
        </w:tc>
      </w:tr>
      <w:tr w:rsidR="00576446" w:rsidRPr="00AE49D9" w:rsidTr="005764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подарки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муниципальный служащий не должен просить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исполняемым служебным обязанностям;</w:t>
            </w:r>
          </w:p>
          <w:p w:rsidR="00576446" w:rsidRPr="00AE49D9" w:rsidRDefault="00576446" w:rsidP="00777338">
            <w:pPr>
              <w:jc w:val="both"/>
              <w:rPr>
                <w:color w:val="828282"/>
                <w:sz w:val="20"/>
                <w:szCs w:val="20"/>
              </w:rPr>
            </w:pPr>
            <w:r w:rsidRPr="00AE49D9">
              <w:rPr>
                <w:color w:val="828282"/>
                <w:sz w:val="20"/>
                <w:szCs w:val="20"/>
              </w:rPr>
              <w:t>- обычное гостеприимство и личные подарки в допускаемых федеральными законами формах и размерах не должны создавать конфликт интересов или его видимость</w:t>
            </w:r>
          </w:p>
        </w:tc>
      </w:tr>
      <w:tr w:rsidR="00576446" w:rsidRPr="00AE49D9" w:rsidTr="005764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отношение к ненадлежащей выгоде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Если муниципальному служащему предлагается ненадлежащая выгода, то с целью обеспечения своей безопасности он обязан принять следующие меры:</w:t>
            </w:r>
          </w:p>
          <w:p w:rsidR="00576446" w:rsidRPr="00AE49D9" w:rsidRDefault="00576446" w:rsidP="00777338">
            <w:pPr>
              <w:jc w:val="both"/>
              <w:rPr>
                <w:color w:val="828282"/>
                <w:sz w:val="20"/>
                <w:szCs w:val="20"/>
              </w:rPr>
            </w:pPr>
            <w:r w:rsidRPr="00AE49D9">
              <w:rPr>
                <w:color w:val="828282"/>
                <w:sz w:val="20"/>
                <w:szCs w:val="20"/>
              </w:rPr>
              <w:t>- отказаться от ненадлежащей выгоды;</w:t>
            </w:r>
          </w:p>
          <w:p w:rsidR="00576446" w:rsidRPr="00AE49D9" w:rsidRDefault="00576446" w:rsidP="00777338">
            <w:pPr>
              <w:jc w:val="both"/>
              <w:rPr>
                <w:color w:val="828282"/>
                <w:sz w:val="20"/>
                <w:szCs w:val="20"/>
              </w:rPr>
            </w:pPr>
            <w:r w:rsidRPr="00AE49D9">
              <w:rPr>
                <w:color w:val="828282"/>
                <w:sz w:val="20"/>
                <w:szCs w:val="20"/>
              </w:rPr>
              <w:t>- попытаться установить лицо, сделавшее такое предложение;</w:t>
            </w:r>
          </w:p>
          <w:p w:rsidR="00576446" w:rsidRPr="00AE49D9" w:rsidRDefault="00576446" w:rsidP="00777338">
            <w:pPr>
              <w:jc w:val="both"/>
              <w:rPr>
                <w:color w:val="828282"/>
                <w:sz w:val="20"/>
                <w:szCs w:val="20"/>
              </w:rPr>
            </w:pPr>
            <w:r w:rsidRPr="00AE49D9">
              <w:rPr>
                <w:color w:val="828282"/>
                <w:sz w:val="20"/>
                <w:szCs w:val="20"/>
              </w:rPr>
              <w:t>- избегать длительных контактов, связанных с предложением ненадлежащей выгоды;</w:t>
            </w:r>
          </w:p>
          <w:p w:rsidR="00576446" w:rsidRPr="00AE49D9" w:rsidRDefault="00576446" w:rsidP="00777338">
            <w:pPr>
              <w:jc w:val="both"/>
              <w:rPr>
                <w:color w:val="828282"/>
                <w:sz w:val="20"/>
                <w:szCs w:val="20"/>
              </w:rPr>
            </w:pPr>
            <w:r w:rsidRPr="00AE49D9">
              <w:rPr>
                <w:color w:val="828282"/>
                <w:sz w:val="20"/>
                <w:szCs w:val="20"/>
              </w:rPr>
              <w:t>- в случае, если ненадлежащую выгоду нельзя ни отклонить, ни возвратить отправителю, она должна быть передана соответствующим государственным органам;</w:t>
            </w:r>
          </w:p>
          <w:p w:rsidR="00576446" w:rsidRPr="00AE49D9" w:rsidRDefault="00576446" w:rsidP="00777338">
            <w:pPr>
              <w:jc w:val="both"/>
              <w:rPr>
                <w:color w:val="828282"/>
                <w:sz w:val="20"/>
                <w:szCs w:val="20"/>
              </w:rPr>
            </w:pPr>
            <w:r w:rsidRPr="00AE49D9">
              <w:rPr>
                <w:color w:val="828282"/>
                <w:sz w:val="20"/>
                <w:szCs w:val="20"/>
              </w:rPr>
              <w:t>- довести факт предложения ненадлежащей выгоды до сведения непосредственного руководителя;</w:t>
            </w:r>
          </w:p>
          <w:p w:rsidR="00576446" w:rsidRPr="00AE49D9" w:rsidRDefault="00576446" w:rsidP="00777338">
            <w:pPr>
              <w:jc w:val="both"/>
              <w:rPr>
                <w:color w:val="828282"/>
                <w:sz w:val="20"/>
                <w:szCs w:val="20"/>
              </w:rPr>
            </w:pPr>
            <w:r w:rsidRPr="00AE49D9">
              <w:rPr>
                <w:color w:val="828282"/>
                <w:sz w:val="20"/>
                <w:szCs w:val="20"/>
              </w:rPr>
              <w:t>- продолжать работу в обычном порядке, в особенности с делом, в связи с которым была предложена ненадлежащая выгода</w:t>
            </w:r>
          </w:p>
        </w:tc>
      </w:tr>
      <w:tr w:rsidR="00576446" w:rsidRPr="00AE49D9" w:rsidTr="005764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уязвимость гражданского служащего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муниципальный служащий в своем поведении не должен допускать возникновения или создания ситуаций или их видимости, которые могут вынудить его оказать услугу или предпочтение другому лицу или организации.</w:t>
            </w:r>
          </w:p>
        </w:tc>
      </w:tr>
      <w:tr w:rsidR="00576446" w:rsidRPr="00AE49D9" w:rsidTr="005764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злоупотребление служебным положением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-муниципальный служащий не должен предлагать никаких услуг, оказания предпочтения или иных выгод, каким-либо образом связанных с его должностным положением, если у него нет на это законного основания;</w:t>
            </w:r>
          </w:p>
          <w:p w:rsidR="00576446" w:rsidRPr="00AE49D9" w:rsidRDefault="00576446" w:rsidP="00777338">
            <w:pPr>
              <w:jc w:val="both"/>
              <w:rPr>
                <w:color w:val="828282"/>
                <w:sz w:val="20"/>
                <w:szCs w:val="20"/>
              </w:rPr>
            </w:pPr>
            <w:r w:rsidRPr="00AE49D9">
              <w:rPr>
                <w:color w:val="828282"/>
                <w:sz w:val="20"/>
                <w:szCs w:val="20"/>
              </w:rPr>
              <w:t>- 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p>
          <w:p w:rsidR="00576446" w:rsidRPr="00AE49D9" w:rsidRDefault="00576446" w:rsidP="00777338">
            <w:pPr>
              <w:jc w:val="both"/>
              <w:rPr>
                <w:color w:val="828282"/>
                <w:sz w:val="20"/>
                <w:szCs w:val="20"/>
              </w:rPr>
            </w:pPr>
            <w:r w:rsidRPr="00AE49D9">
              <w:rPr>
                <w:color w:val="828282"/>
                <w:sz w:val="20"/>
                <w:szCs w:val="20"/>
              </w:rPr>
              <w:t> </w:t>
            </w:r>
          </w:p>
        </w:tc>
      </w:tr>
      <w:tr w:rsidR="00576446" w:rsidRPr="00AE49D9" w:rsidTr="005764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использование служебного положения и имущества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муниципальный служащий должен принимать меры, чтобы управление вверенным ему имуществом, подчиненными службами и финансовыми средствами было компетентно, экономно и эффективно, учитывая, что непринятие указанных мер может быть оценено как конфликт интересов;</w:t>
            </w:r>
          </w:p>
          <w:p w:rsidR="00576446" w:rsidRPr="00AE49D9" w:rsidRDefault="00576446" w:rsidP="00777338">
            <w:pPr>
              <w:jc w:val="both"/>
              <w:rPr>
                <w:color w:val="828282"/>
                <w:sz w:val="20"/>
                <w:szCs w:val="20"/>
              </w:rPr>
            </w:pPr>
            <w:r w:rsidRPr="00AE49D9">
              <w:rPr>
                <w:color w:val="828282"/>
                <w:sz w:val="20"/>
                <w:szCs w:val="20"/>
              </w:rPr>
              <w:t>- муниципальный служащий обязан не допускать использования указанных средств и имущества во внеслужебных целях, если это не разрешено в установленном законом порядке</w:t>
            </w:r>
          </w:p>
        </w:tc>
      </w:tr>
      <w:tr w:rsidR="00576446" w:rsidRPr="00AE49D9" w:rsidTr="005764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использование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муниципальный служащий может сообщать и использовать служебную информацию только при соблюдении действующих в муниципальном органе норм и требований, принятых в соответствии с федеральными законами;</w:t>
            </w:r>
          </w:p>
          <w:p w:rsidR="00576446" w:rsidRPr="00AE49D9" w:rsidRDefault="00576446" w:rsidP="00777338">
            <w:pPr>
              <w:jc w:val="both"/>
              <w:rPr>
                <w:color w:val="828282"/>
                <w:sz w:val="20"/>
                <w:szCs w:val="20"/>
              </w:rPr>
            </w:pPr>
            <w:r w:rsidRPr="00AE49D9">
              <w:rPr>
                <w:color w:val="828282"/>
                <w:sz w:val="20"/>
                <w:szCs w:val="20"/>
              </w:rPr>
              <w:t xml:space="preserve">- муниципальный служащий обязан принимать соответствующие меры для обеспечения гарантии безопасности и конфиденциальности информации, за которую </w:t>
            </w:r>
            <w:r w:rsidRPr="00AE49D9">
              <w:rPr>
                <w:color w:val="828282"/>
                <w:sz w:val="20"/>
                <w:szCs w:val="20"/>
              </w:rPr>
              <w:lastRenderedPageBreak/>
              <w:t>он несет ответственность или (и) которая стала известна ему в связи с исполнением служебных обязанностей;</w:t>
            </w:r>
          </w:p>
          <w:p w:rsidR="00576446" w:rsidRPr="00AE49D9" w:rsidRDefault="00576446" w:rsidP="00777338">
            <w:pPr>
              <w:jc w:val="both"/>
              <w:rPr>
                <w:color w:val="828282"/>
                <w:sz w:val="20"/>
                <w:szCs w:val="20"/>
              </w:rPr>
            </w:pPr>
            <w:r w:rsidRPr="00AE49D9">
              <w:rPr>
                <w:color w:val="828282"/>
                <w:sz w:val="20"/>
                <w:szCs w:val="20"/>
              </w:rPr>
              <w:t>- муниципальный служащий не должен стремиться получить доступ к служебной информации, не относящейся к его компетенции;</w:t>
            </w:r>
          </w:p>
          <w:p w:rsidR="00576446" w:rsidRPr="00AE49D9" w:rsidRDefault="00576446" w:rsidP="00777338">
            <w:pPr>
              <w:jc w:val="both"/>
              <w:rPr>
                <w:color w:val="828282"/>
                <w:sz w:val="20"/>
                <w:szCs w:val="20"/>
              </w:rPr>
            </w:pPr>
            <w:r w:rsidRPr="00AE49D9">
              <w:rPr>
                <w:color w:val="828282"/>
                <w:sz w:val="20"/>
                <w:szCs w:val="20"/>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576446" w:rsidRPr="00AE49D9" w:rsidRDefault="00576446" w:rsidP="00777338">
            <w:pPr>
              <w:jc w:val="both"/>
              <w:rPr>
                <w:color w:val="828282"/>
                <w:sz w:val="20"/>
                <w:szCs w:val="20"/>
              </w:rPr>
            </w:pPr>
            <w:r w:rsidRPr="00AE49D9">
              <w:rPr>
                <w:color w:val="828282"/>
                <w:sz w:val="20"/>
                <w:szCs w:val="20"/>
              </w:rPr>
              <w:t>-служащий не должен задерживать официальную информацию, которая может или должна быть предана гласности</w:t>
            </w:r>
          </w:p>
        </w:tc>
      </w:tr>
      <w:tr w:rsidR="00576446" w:rsidRPr="00AE49D9" w:rsidTr="005764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lastRenderedPageBreak/>
              <w:t>- интересы после прекращения муниципальной службы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муниципальный служащий не должен использовать свое нахождение на гражданской службе для получения предложений работы после ее завершения;</w:t>
            </w:r>
          </w:p>
          <w:p w:rsidR="00576446" w:rsidRPr="00AE49D9" w:rsidRDefault="00576446" w:rsidP="00777338">
            <w:pPr>
              <w:jc w:val="both"/>
              <w:rPr>
                <w:color w:val="828282"/>
                <w:sz w:val="20"/>
                <w:szCs w:val="20"/>
              </w:rPr>
            </w:pPr>
            <w:r w:rsidRPr="00AE49D9">
              <w:rPr>
                <w:color w:val="828282"/>
                <w:sz w:val="20"/>
                <w:szCs w:val="20"/>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 обязан:</w:t>
            </w:r>
          </w:p>
          <w:p w:rsidR="00576446" w:rsidRPr="00AE49D9" w:rsidRDefault="00576446" w:rsidP="00777338">
            <w:pPr>
              <w:jc w:val="both"/>
              <w:rPr>
                <w:color w:val="828282"/>
                <w:sz w:val="20"/>
                <w:szCs w:val="20"/>
              </w:rPr>
            </w:pPr>
            <w:r w:rsidRPr="00AE49D9">
              <w:rPr>
                <w:color w:val="828282"/>
                <w:sz w:val="20"/>
                <w:szCs w:val="20"/>
              </w:rPr>
              <w:t>а) незамедлительно доложить непосредственному руководителю о любом конкретном предложении работы после завершения муниципальной службы,</w:t>
            </w:r>
          </w:p>
          <w:p w:rsidR="00576446" w:rsidRPr="00AE49D9" w:rsidRDefault="00576446" w:rsidP="00777338">
            <w:pPr>
              <w:jc w:val="both"/>
              <w:rPr>
                <w:color w:val="828282"/>
                <w:sz w:val="20"/>
                <w:szCs w:val="20"/>
              </w:rPr>
            </w:pPr>
            <w:r w:rsidRPr="00AE49D9">
              <w:rPr>
                <w:color w:val="828282"/>
                <w:sz w:val="20"/>
                <w:szCs w:val="20"/>
              </w:rPr>
              <w:t>и принять согласованное решение о совместимости предложения с дальнейшим прохождением муниципальной службы;</w:t>
            </w:r>
          </w:p>
          <w:p w:rsidR="00576446" w:rsidRPr="00AE49D9" w:rsidRDefault="00576446" w:rsidP="00777338">
            <w:pPr>
              <w:jc w:val="both"/>
              <w:rPr>
                <w:color w:val="828282"/>
                <w:sz w:val="20"/>
                <w:szCs w:val="20"/>
              </w:rPr>
            </w:pPr>
            <w:r w:rsidRPr="00AE49D9">
              <w:rPr>
                <w:color w:val="828282"/>
                <w:sz w:val="20"/>
                <w:szCs w:val="20"/>
              </w:rPr>
              <w:t>б) сообщить руководителю о своем согласии на предложение работы и принять меры к недопущению возникновения конфликта интересов;</w:t>
            </w:r>
          </w:p>
          <w:p w:rsidR="00576446" w:rsidRPr="00AE49D9" w:rsidRDefault="00576446" w:rsidP="00777338">
            <w:pPr>
              <w:jc w:val="both"/>
              <w:rPr>
                <w:color w:val="828282"/>
                <w:sz w:val="20"/>
                <w:szCs w:val="20"/>
              </w:rPr>
            </w:pPr>
            <w:r w:rsidRPr="00AE49D9">
              <w:rPr>
                <w:color w:val="828282"/>
                <w:sz w:val="20"/>
                <w:szCs w:val="20"/>
              </w:rPr>
              <w:t>-        бывший муниципальный служащий не должен действовать от имени какого бы то ни было лица или организации в деле, по которому он действовал или консультировал от имени муниципальный службы, что дало бы дополнительные преимущества этому лицу или этой организации;</w:t>
            </w:r>
          </w:p>
          <w:p w:rsidR="00576446" w:rsidRPr="00AE49D9" w:rsidRDefault="00576446" w:rsidP="00777338">
            <w:pPr>
              <w:jc w:val="both"/>
              <w:rPr>
                <w:color w:val="828282"/>
                <w:sz w:val="20"/>
                <w:szCs w:val="20"/>
              </w:rPr>
            </w:pPr>
            <w:r w:rsidRPr="00AE49D9">
              <w:rPr>
                <w:color w:val="828282"/>
                <w:sz w:val="20"/>
                <w:szCs w:val="20"/>
              </w:rPr>
              <w:t>-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tc>
      </w:tr>
      <w:tr w:rsidR="00576446" w:rsidRPr="00AE49D9" w:rsidTr="005764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отношения с бывшими гражданскими служащими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6446" w:rsidRPr="00AE49D9" w:rsidRDefault="00576446" w:rsidP="00777338">
            <w:pPr>
              <w:jc w:val="both"/>
              <w:rPr>
                <w:color w:val="828282"/>
                <w:sz w:val="20"/>
                <w:szCs w:val="20"/>
              </w:rPr>
            </w:pPr>
            <w:r w:rsidRPr="00AE49D9">
              <w:rPr>
                <w:color w:val="828282"/>
                <w:sz w:val="20"/>
                <w:szCs w:val="20"/>
              </w:rPr>
              <w:t>-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tc>
      </w:tr>
    </w:tbl>
    <w:p w:rsidR="00576446" w:rsidRPr="00AE49D9" w:rsidRDefault="00576446" w:rsidP="00777338">
      <w:pPr>
        <w:jc w:val="both"/>
        <w:rPr>
          <w:b/>
          <w:sz w:val="20"/>
          <w:szCs w:val="20"/>
        </w:rPr>
      </w:pPr>
    </w:p>
    <w:sectPr w:rsidR="00576446" w:rsidRPr="00AE49D9" w:rsidSect="00E87B22">
      <w:pgSz w:w="11906" w:h="16838"/>
      <w:pgMar w:top="719" w:right="926" w:bottom="709"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1294"/>
    <w:multiLevelType w:val="hybridMultilevel"/>
    <w:tmpl w:val="E214AA2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142574B"/>
    <w:multiLevelType w:val="hybridMultilevel"/>
    <w:tmpl w:val="61A8E0FA"/>
    <w:lvl w:ilvl="0" w:tplc="04190019">
      <w:start w:val="1"/>
      <w:numFmt w:val="lowerLetter"/>
      <w:lvlText w:val="%1."/>
      <w:lvlJc w:val="left"/>
      <w:pPr>
        <w:ind w:left="2232" w:hanging="360"/>
      </w:pPr>
    </w:lvl>
    <w:lvl w:ilvl="1" w:tplc="04190019" w:tentative="1">
      <w:start w:val="1"/>
      <w:numFmt w:val="lowerLetter"/>
      <w:lvlText w:val="%2."/>
      <w:lvlJc w:val="left"/>
      <w:pPr>
        <w:ind w:left="2952" w:hanging="360"/>
      </w:pPr>
    </w:lvl>
    <w:lvl w:ilvl="2" w:tplc="0419001B" w:tentative="1">
      <w:start w:val="1"/>
      <w:numFmt w:val="lowerRoman"/>
      <w:lvlText w:val="%3."/>
      <w:lvlJc w:val="right"/>
      <w:pPr>
        <w:ind w:left="3672" w:hanging="180"/>
      </w:pPr>
    </w:lvl>
    <w:lvl w:ilvl="3" w:tplc="0419000F" w:tentative="1">
      <w:start w:val="1"/>
      <w:numFmt w:val="decimal"/>
      <w:lvlText w:val="%4."/>
      <w:lvlJc w:val="left"/>
      <w:pPr>
        <w:ind w:left="4392" w:hanging="360"/>
      </w:pPr>
    </w:lvl>
    <w:lvl w:ilvl="4" w:tplc="04190019" w:tentative="1">
      <w:start w:val="1"/>
      <w:numFmt w:val="lowerLetter"/>
      <w:lvlText w:val="%5."/>
      <w:lvlJc w:val="left"/>
      <w:pPr>
        <w:ind w:left="5112" w:hanging="360"/>
      </w:pPr>
    </w:lvl>
    <w:lvl w:ilvl="5" w:tplc="0419001B" w:tentative="1">
      <w:start w:val="1"/>
      <w:numFmt w:val="lowerRoman"/>
      <w:lvlText w:val="%6."/>
      <w:lvlJc w:val="right"/>
      <w:pPr>
        <w:ind w:left="5832" w:hanging="180"/>
      </w:pPr>
    </w:lvl>
    <w:lvl w:ilvl="6" w:tplc="0419000F" w:tentative="1">
      <w:start w:val="1"/>
      <w:numFmt w:val="decimal"/>
      <w:lvlText w:val="%7."/>
      <w:lvlJc w:val="left"/>
      <w:pPr>
        <w:ind w:left="6552" w:hanging="360"/>
      </w:pPr>
    </w:lvl>
    <w:lvl w:ilvl="7" w:tplc="04190019" w:tentative="1">
      <w:start w:val="1"/>
      <w:numFmt w:val="lowerLetter"/>
      <w:lvlText w:val="%8."/>
      <w:lvlJc w:val="left"/>
      <w:pPr>
        <w:ind w:left="7272" w:hanging="360"/>
      </w:pPr>
    </w:lvl>
    <w:lvl w:ilvl="8" w:tplc="0419001B" w:tentative="1">
      <w:start w:val="1"/>
      <w:numFmt w:val="lowerRoman"/>
      <w:lvlText w:val="%9."/>
      <w:lvlJc w:val="right"/>
      <w:pPr>
        <w:ind w:left="7992" w:hanging="180"/>
      </w:pPr>
    </w:lvl>
  </w:abstractNum>
  <w:abstractNum w:abstractNumId="2" w15:restartNumberingAfterBreak="0">
    <w:nsid w:val="115516D7"/>
    <w:multiLevelType w:val="hybridMultilevel"/>
    <w:tmpl w:val="3F5C422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143E4D36"/>
    <w:multiLevelType w:val="hybridMultilevel"/>
    <w:tmpl w:val="918E5E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623050"/>
    <w:multiLevelType w:val="hybridMultilevel"/>
    <w:tmpl w:val="22F67E12"/>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CB15CEC"/>
    <w:multiLevelType w:val="hybridMultilevel"/>
    <w:tmpl w:val="060AE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4218D4"/>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7" w15:restartNumberingAfterBreak="0">
    <w:nsid w:val="1E0A1B3A"/>
    <w:multiLevelType w:val="hybridMultilevel"/>
    <w:tmpl w:val="9148FDE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15:restartNumberingAfterBreak="0">
    <w:nsid w:val="20244DDC"/>
    <w:multiLevelType w:val="hybridMultilevel"/>
    <w:tmpl w:val="7F1E03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0620845"/>
    <w:multiLevelType w:val="hybridMultilevel"/>
    <w:tmpl w:val="E8F24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086D49"/>
    <w:multiLevelType w:val="hybridMultilevel"/>
    <w:tmpl w:val="D562C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C62027"/>
    <w:multiLevelType w:val="hybridMultilevel"/>
    <w:tmpl w:val="4462BE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E518F6"/>
    <w:multiLevelType w:val="hybridMultilevel"/>
    <w:tmpl w:val="18920A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4BF2FD3"/>
    <w:multiLevelType w:val="hybridMultilevel"/>
    <w:tmpl w:val="A7528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F6C23"/>
    <w:multiLevelType w:val="hybridMultilevel"/>
    <w:tmpl w:val="8092F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AF7468"/>
    <w:multiLevelType w:val="hybridMultilevel"/>
    <w:tmpl w:val="09AEC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28271B"/>
    <w:multiLevelType w:val="hybridMultilevel"/>
    <w:tmpl w:val="C1D6BA82"/>
    <w:lvl w:ilvl="0" w:tplc="CFCC55DE">
      <w:start w:val="1"/>
      <w:numFmt w:val="decimal"/>
      <w:lvlText w:val="%1."/>
      <w:lvlJc w:val="left"/>
      <w:pPr>
        <w:tabs>
          <w:tab w:val="num" w:pos="720"/>
        </w:tabs>
        <w:ind w:left="720" w:hanging="360"/>
      </w:pPr>
      <w:rPr>
        <w:rFonts w:hint="default"/>
        <w:b w:val="0"/>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4A193C"/>
    <w:multiLevelType w:val="hybridMultilevel"/>
    <w:tmpl w:val="9A5C4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E14CD"/>
    <w:multiLevelType w:val="multilevel"/>
    <w:tmpl w:val="87DA28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7A943DC"/>
    <w:multiLevelType w:val="hybridMultilevel"/>
    <w:tmpl w:val="03426BB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5B994AA0"/>
    <w:multiLevelType w:val="hybridMultilevel"/>
    <w:tmpl w:val="0F6E31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FC30A52"/>
    <w:multiLevelType w:val="hybridMultilevel"/>
    <w:tmpl w:val="42A4E78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15:restartNumberingAfterBreak="0">
    <w:nsid w:val="635F7723"/>
    <w:multiLevelType w:val="hybridMultilevel"/>
    <w:tmpl w:val="797285B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3" w15:restartNumberingAfterBreak="0">
    <w:nsid w:val="6C5E298F"/>
    <w:multiLevelType w:val="hybridMultilevel"/>
    <w:tmpl w:val="4DA06904"/>
    <w:lvl w:ilvl="0" w:tplc="04190001">
      <w:start w:val="1"/>
      <w:numFmt w:val="bullet"/>
      <w:lvlText w:val=""/>
      <w:lvlJc w:val="left"/>
      <w:pPr>
        <w:ind w:left="180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2672810"/>
    <w:multiLevelType w:val="hybridMultilevel"/>
    <w:tmpl w:val="9B6054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3252DFD"/>
    <w:multiLevelType w:val="multilevel"/>
    <w:tmpl w:val="1A22E3BA"/>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50E7715"/>
    <w:multiLevelType w:val="multilevel"/>
    <w:tmpl w:val="5EC41DC8"/>
    <w:lvl w:ilvl="0">
      <w:start w:val="4"/>
      <w:numFmt w:val="decimal"/>
      <w:lvlText w:val="%1."/>
      <w:lvlJc w:val="left"/>
      <w:pPr>
        <w:ind w:left="54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660" w:hanging="2160"/>
      </w:pPr>
      <w:rPr>
        <w:rFonts w:hint="default"/>
      </w:rPr>
    </w:lvl>
  </w:abstractNum>
  <w:abstractNum w:abstractNumId="27" w15:restartNumberingAfterBreak="0">
    <w:nsid w:val="78C9183A"/>
    <w:multiLevelType w:val="multilevel"/>
    <w:tmpl w:val="56600562"/>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4"/>
  </w:num>
  <w:num w:numId="3">
    <w:abstractNumId w:val="0"/>
  </w:num>
  <w:num w:numId="4">
    <w:abstractNumId w:val="23"/>
  </w:num>
  <w:num w:numId="5">
    <w:abstractNumId w:val="3"/>
  </w:num>
  <w:num w:numId="6">
    <w:abstractNumId w:val="16"/>
  </w:num>
  <w:num w:numId="7">
    <w:abstractNumId w:val="18"/>
  </w:num>
  <w:num w:numId="8">
    <w:abstractNumId w:val="25"/>
  </w:num>
  <w:num w:numId="9">
    <w:abstractNumId w:val="27"/>
  </w:num>
  <w:num w:numId="10">
    <w:abstractNumId w:val="26"/>
  </w:num>
  <w:num w:numId="11">
    <w:abstractNumId w:val="2"/>
  </w:num>
  <w:num w:numId="12">
    <w:abstractNumId w:val="20"/>
  </w:num>
  <w:num w:numId="13">
    <w:abstractNumId w:val="5"/>
  </w:num>
  <w:num w:numId="14">
    <w:abstractNumId w:val="7"/>
  </w:num>
  <w:num w:numId="15">
    <w:abstractNumId w:val="19"/>
  </w:num>
  <w:num w:numId="16">
    <w:abstractNumId w:val="17"/>
  </w:num>
  <w:num w:numId="17">
    <w:abstractNumId w:val="8"/>
  </w:num>
  <w:num w:numId="18">
    <w:abstractNumId w:val="14"/>
  </w:num>
  <w:num w:numId="19">
    <w:abstractNumId w:val="9"/>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num>
  <w:num w:numId="24">
    <w:abstractNumId w:val="22"/>
  </w:num>
  <w:num w:numId="25">
    <w:abstractNumId w:val="1"/>
  </w:num>
  <w:num w:numId="26">
    <w:abstractNumId w:val="24"/>
  </w:num>
  <w:num w:numId="27">
    <w:abstractNumId w:val="12"/>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F8"/>
    <w:rsid w:val="00003BE3"/>
    <w:rsid w:val="000077A8"/>
    <w:rsid w:val="00014230"/>
    <w:rsid w:val="00016C47"/>
    <w:rsid w:val="00024943"/>
    <w:rsid w:val="000346B5"/>
    <w:rsid w:val="00034CAC"/>
    <w:rsid w:val="00035790"/>
    <w:rsid w:val="00036C38"/>
    <w:rsid w:val="0004195D"/>
    <w:rsid w:val="000426E6"/>
    <w:rsid w:val="00042E62"/>
    <w:rsid w:val="00062E5D"/>
    <w:rsid w:val="00064483"/>
    <w:rsid w:val="000644E3"/>
    <w:rsid w:val="00076DF4"/>
    <w:rsid w:val="00081557"/>
    <w:rsid w:val="0008387D"/>
    <w:rsid w:val="00084B5C"/>
    <w:rsid w:val="00095C9C"/>
    <w:rsid w:val="000A6EF1"/>
    <w:rsid w:val="000B3074"/>
    <w:rsid w:val="000C153F"/>
    <w:rsid w:val="000D2530"/>
    <w:rsid w:val="000D37E6"/>
    <w:rsid w:val="000D6606"/>
    <w:rsid w:val="000D78B0"/>
    <w:rsid w:val="000E479E"/>
    <w:rsid w:val="000E4EFD"/>
    <w:rsid w:val="000F12CA"/>
    <w:rsid w:val="00100CBD"/>
    <w:rsid w:val="00103BC8"/>
    <w:rsid w:val="0010592D"/>
    <w:rsid w:val="001073FE"/>
    <w:rsid w:val="00125691"/>
    <w:rsid w:val="00127BA6"/>
    <w:rsid w:val="00133AAE"/>
    <w:rsid w:val="001348D9"/>
    <w:rsid w:val="0013610D"/>
    <w:rsid w:val="001366F6"/>
    <w:rsid w:val="00136EAD"/>
    <w:rsid w:val="00137963"/>
    <w:rsid w:val="0014012F"/>
    <w:rsid w:val="001417B7"/>
    <w:rsid w:val="00143D5A"/>
    <w:rsid w:val="00146C42"/>
    <w:rsid w:val="00163B4B"/>
    <w:rsid w:val="001671A4"/>
    <w:rsid w:val="00171846"/>
    <w:rsid w:val="0017432A"/>
    <w:rsid w:val="001750C7"/>
    <w:rsid w:val="00175725"/>
    <w:rsid w:val="00183B36"/>
    <w:rsid w:val="0018688C"/>
    <w:rsid w:val="00191655"/>
    <w:rsid w:val="00193CD1"/>
    <w:rsid w:val="00196043"/>
    <w:rsid w:val="00196C77"/>
    <w:rsid w:val="001A74C4"/>
    <w:rsid w:val="001B3F33"/>
    <w:rsid w:val="001B7D7E"/>
    <w:rsid w:val="001C5310"/>
    <w:rsid w:val="001C6DF4"/>
    <w:rsid w:val="001C6FE3"/>
    <w:rsid w:val="001C7571"/>
    <w:rsid w:val="001D5B27"/>
    <w:rsid w:val="001D5ECC"/>
    <w:rsid w:val="001F7065"/>
    <w:rsid w:val="001F7B75"/>
    <w:rsid w:val="002053E8"/>
    <w:rsid w:val="00210274"/>
    <w:rsid w:val="00210F14"/>
    <w:rsid w:val="00214FB0"/>
    <w:rsid w:val="002156D9"/>
    <w:rsid w:val="00224920"/>
    <w:rsid w:val="00227779"/>
    <w:rsid w:val="00231B4D"/>
    <w:rsid w:val="00232E36"/>
    <w:rsid w:val="0024395F"/>
    <w:rsid w:val="002451DD"/>
    <w:rsid w:val="00245872"/>
    <w:rsid w:val="002477AE"/>
    <w:rsid w:val="0025053C"/>
    <w:rsid w:val="0025399C"/>
    <w:rsid w:val="00253CCA"/>
    <w:rsid w:val="0026596A"/>
    <w:rsid w:val="002728C9"/>
    <w:rsid w:val="00272A6E"/>
    <w:rsid w:val="0027445F"/>
    <w:rsid w:val="00274556"/>
    <w:rsid w:val="00274CDE"/>
    <w:rsid w:val="0027745B"/>
    <w:rsid w:val="00282A42"/>
    <w:rsid w:val="00285D3B"/>
    <w:rsid w:val="00286050"/>
    <w:rsid w:val="00290088"/>
    <w:rsid w:val="00290F0E"/>
    <w:rsid w:val="002945DA"/>
    <w:rsid w:val="00297981"/>
    <w:rsid w:val="002A109A"/>
    <w:rsid w:val="002A320E"/>
    <w:rsid w:val="002A4A72"/>
    <w:rsid w:val="002A66C3"/>
    <w:rsid w:val="002A6CDE"/>
    <w:rsid w:val="002B202D"/>
    <w:rsid w:val="002C0277"/>
    <w:rsid w:val="002C54AF"/>
    <w:rsid w:val="002D6684"/>
    <w:rsid w:val="002E2222"/>
    <w:rsid w:val="00310506"/>
    <w:rsid w:val="00313986"/>
    <w:rsid w:val="0031530B"/>
    <w:rsid w:val="003247A3"/>
    <w:rsid w:val="00331BCE"/>
    <w:rsid w:val="003333D2"/>
    <w:rsid w:val="003341C8"/>
    <w:rsid w:val="003356A1"/>
    <w:rsid w:val="00336F99"/>
    <w:rsid w:val="0033722B"/>
    <w:rsid w:val="00346BF3"/>
    <w:rsid w:val="003509AD"/>
    <w:rsid w:val="003540E1"/>
    <w:rsid w:val="0039013E"/>
    <w:rsid w:val="003971D0"/>
    <w:rsid w:val="00397C61"/>
    <w:rsid w:val="003A2B0A"/>
    <w:rsid w:val="003A6326"/>
    <w:rsid w:val="003B1F8B"/>
    <w:rsid w:val="003B5059"/>
    <w:rsid w:val="003C16A6"/>
    <w:rsid w:val="003C4579"/>
    <w:rsid w:val="003C47D2"/>
    <w:rsid w:val="003C539A"/>
    <w:rsid w:val="003C6D72"/>
    <w:rsid w:val="003D1DE8"/>
    <w:rsid w:val="003F25AA"/>
    <w:rsid w:val="003F36C1"/>
    <w:rsid w:val="003F439C"/>
    <w:rsid w:val="003F480D"/>
    <w:rsid w:val="003F60EF"/>
    <w:rsid w:val="004007C1"/>
    <w:rsid w:val="004034FC"/>
    <w:rsid w:val="00407338"/>
    <w:rsid w:val="0041368A"/>
    <w:rsid w:val="00420794"/>
    <w:rsid w:val="004309BC"/>
    <w:rsid w:val="00432518"/>
    <w:rsid w:val="004334F5"/>
    <w:rsid w:val="00433BAA"/>
    <w:rsid w:val="004359A2"/>
    <w:rsid w:val="00443800"/>
    <w:rsid w:val="00456C2A"/>
    <w:rsid w:val="0046072C"/>
    <w:rsid w:val="00471FDB"/>
    <w:rsid w:val="00475037"/>
    <w:rsid w:val="00475D1B"/>
    <w:rsid w:val="00483485"/>
    <w:rsid w:val="004853E2"/>
    <w:rsid w:val="0048690C"/>
    <w:rsid w:val="00486A5E"/>
    <w:rsid w:val="004903B1"/>
    <w:rsid w:val="004B6E67"/>
    <w:rsid w:val="004C11D4"/>
    <w:rsid w:val="004C22C2"/>
    <w:rsid w:val="004E201C"/>
    <w:rsid w:val="004E3597"/>
    <w:rsid w:val="004E54AE"/>
    <w:rsid w:val="004E5DF8"/>
    <w:rsid w:val="004F1260"/>
    <w:rsid w:val="004F64A3"/>
    <w:rsid w:val="004F7D07"/>
    <w:rsid w:val="005006C7"/>
    <w:rsid w:val="00501F96"/>
    <w:rsid w:val="005032FB"/>
    <w:rsid w:val="00503958"/>
    <w:rsid w:val="0050445D"/>
    <w:rsid w:val="00505E8E"/>
    <w:rsid w:val="0051203C"/>
    <w:rsid w:val="00512A4F"/>
    <w:rsid w:val="0052585F"/>
    <w:rsid w:val="0052756F"/>
    <w:rsid w:val="00535EB6"/>
    <w:rsid w:val="005379E0"/>
    <w:rsid w:val="00541A44"/>
    <w:rsid w:val="0055157D"/>
    <w:rsid w:val="005538FA"/>
    <w:rsid w:val="005543A5"/>
    <w:rsid w:val="00560ABB"/>
    <w:rsid w:val="00563CA6"/>
    <w:rsid w:val="00564BAC"/>
    <w:rsid w:val="0056669B"/>
    <w:rsid w:val="00570A85"/>
    <w:rsid w:val="00572E29"/>
    <w:rsid w:val="005744EE"/>
    <w:rsid w:val="005749DB"/>
    <w:rsid w:val="00576446"/>
    <w:rsid w:val="00580F11"/>
    <w:rsid w:val="005864D6"/>
    <w:rsid w:val="005930CE"/>
    <w:rsid w:val="005A331A"/>
    <w:rsid w:val="005B25C9"/>
    <w:rsid w:val="005B58AD"/>
    <w:rsid w:val="005B5B8C"/>
    <w:rsid w:val="005C3247"/>
    <w:rsid w:val="005D12B9"/>
    <w:rsid w:val="005D3E88"/>
    <w:rsid w:val="005D52E4"/>
    <w:rsid w:val="005F0A57"/>
    <w:rsid w:val="00603876"/>
    <w:rsid w:val="00606CA0"/>
    <w:rsid w:val="006079D5"/>
    <w:rsid w:val="00607E0A"/>
    <w:rsid w:val="00612E9C"/>
    <w:rsid w:val="0061493C"/>
    <w:rsid w:val="00631023"/>
    <w:rsid w:val="006520F5"/>
    <w:rsid w:val="00662EEF"/>
    <w:rsid w:val="006744EF"/>
    <w:rsid w:val="00675BBD"/>
    <w:rsid w:val="00675E8A"/>
    <w:rsid w:val="00680898"/>
    <w:rsid w:val="00682169"/>
    <w:rsid w:val="00691462"/>
    <w:rsid w:val="00691F38"/>
    <w:rsid w:val="006A2D9C"/>
    <w:rsid w:val="006A4587"/>
    <w:rsid w:val="006B0216"/>
    <w:rsid w:val="006B2F1C"/>
    <w:rsid w:val="006D532E"/>
    <w:rsid w:val="006D6AC2"/>
    <w:rsid w:val="006E33FC"/>
    <w:rsid w:val="006E4CA9"/>
    <w:rsid w:val="00700138"/>
    <w:rsid w:val="007025FA"/>
    <w:rsid w:val="00703F28"/>
    <w:rsid w:val="00706CA1"/>
    <w:rsid w:val="00713FDE"/>
    <w:rsid w:val="00717ED5"/>
    <w:rsid w:val="00726D96"/>
    <w:rsid w:val="007342F2"/>
    <w:rsid w:val="007409D4"/>
    <w:rsid w:val="00745F12"/>
    <w:rsid w:val="00751505"/>
    <w:rsid w:val="00752EA8"/>
    <w:rsid w:val="007567A1"/>
    <w:rsid w:val="0076722D"/>
    <w:rsid w:val="007746CE"/>
    <w:rsid w:val="00777338"/>
    <w:rsid w:val="00784EFE"/>
    <w:rsid w:val="0078731A"/>
    <w:rsid w:val="00790857"/>
    <w:rsid w:val="00792E8B"/>
    <w:rsid w:val="007955A9"/>
    <w:rsid w:val="00797A6E"/>
    <w:rsid w:val="007A13B7"/>
    <w:rsid w:val="007A63FF"/>
    <w:rsid w:val="007B437A"/>
    <w:rsid w:val="007C677B"/>
    <w:rsid w:val="007D3007"/>
    <w:rsid w:val="007D420D"/>
    <w:rsid w:val="007D4FAF"/>
    <w:rsid w:val="007D504A"/>
    <w:rsid w:val="007D6C3B"/>
    <w:rsid w:val="007E3363"/>
    <w:rsid w:val="007F220F"/>
    <w:rsid w:val="007F289C"/>
    <w:rsid w:val="007F4D77"/>
    <w:rsid w:val="007F6089"/>
    <w:rsid w:val="007F6DCF"/>
    <w:rsid w:val="008052A1"/>
    <w:rsid w:val="0080731A"/>
    <w:rsid w:val="00810946"/>
    <w:rsid w:val="008122F2"/>
    <w:rsid w:val="00813BB4"/>
    <w:rsid w:val="008228BA"/>
    <w:rsid w:val="0082503D"/>
    <w:rsid w:val="00826749"/>
    <w:rsid w:val="00833574"/>
    <w:rsid w:val="008348F8"/>
    <w:rsid w:val="008405D2"/>
    <w:rsid w:val="00852EB8"/>
    <w:rsid w:val="008534C1"/>
    <w:rsid w:val="00854497"/>
    <w:rsid w:val="00860595"/>
    <w:rsid w:val="00861425"/>
    <w:rsid w:val="00861CBB"/>
    <w:rsid w:val="00862D8F"/>
    <w:rsid w:val="00862F1B"/>
    <w:rsid w:val="00865D6B"/>
    <w:rsid w:val="00873167"/>
    <w:rsid w:val="0087356B"/>
    <w:rsid w:val="0088547F"/>
    <w:rsid w:val="008A0F48"/>
    <w:rsid w:val="008A2132"/>
    <w:rsid w:val="008A7E17"/>
    <w:rsid w:val="008B308A"/>
    <w:rsid w:val="008B30F4"/>
    <w:rsid w:val="008B5A32"/>
    <w:rsid w:val="008B7A72"/>
    <w:rsid w:val="008D468F"/>
    <w:rsid w:val="008E0086"/>
    <w:rsid w:val="008E2F53"/>
    <w:rsid w:val="008E5830"/>
    <w:rsid w:val="008E69EA"/>
    <w:rsid w:val="008E7C3F"/>
    <w:rsid w:val="008F51C9"/>
    <w:rsid w:val="008F520C"/>
    <w:rsid w:val="008F5580"/>
    <w:rsid w:val="008F7B3C"/>
    <w:rsid w:val="00904660"/>
    <w:rsid w:val="00916FD2"/>
    <w:rsid w:val="00922B1C"/>
    <w:rsid w:val="009513DD"/>
    <w:rsid w:val="00966856"/>
    <w:rsid w:val="00966C9B"/>
    <w:rsid w:val="00971025"/>
    <w:rsid w:val="00971E5E"/>
    <w:rsid w:val="0098063B"/>
    <w:rsid w:val="00982963"/>
    <w:rsid w:val="0098791A"/>
    <w:rsid w:val="00990AAA"/>
    <w:rsid w:val="009923E9"/>
    <w:rsid w:val="00992FA5"/>
    <w:rsid w:val="009A0DD1"/>
    <w:rsid w:val="009A32C2"/>
    <w:rsid w:val="009A3A46"/>
    <w:rsid w:val="009A5D76"/>
    <w:rsid w:val="009B0CA6"/>
    <w:rsid w:val="009B1E98"/>
    <w:rsid w:val="009B6526"/>
    <w:rsid w:val="009B6ABA"/>
    <w:rsid w:val="009C14DF"/>
    <w:rsid w:val="009C29A9"/>
    <w:rsid w:val="009D1696"/>
    <w:rsid w:val="009D4D2F"/>
    <w:rsid w:val="009D5067"/>
    <w:rsid w:val="009E136C"/>
    <w:rsid w:val="009E5DC8"/>
    <w:rsid w:val="009F0C66"/>
    <w:rsid w:val="009F3F37"/>
    <w:rsid w:val="009F6D9E"/>
    <w:rsid w:val="009F79BA"/>
    <w:rsid w:val="00A016DD"/>
    <w:rsid w:val="00A07B34"/>
    <w:rsid w:val="00A11416"/>
    <w:rsid w:val="00A21188"/>
    <w:rsid w:val="00A3179E"/>
    <w:rsid w:val="00A3575F"/>
    <w:rsid w:val="00A4125B"/>
    <w:rsid w:val="00A65F0B"/>
    <w:rsid w:val="00A747B9"/>
    <w:rsid w:val="00A76F95"/>
    <w:rsid w:val="00A82560"/>
    <w:rsid w:val="00A8523C"/>
    <w:rsid w:val="00A9643A"/>
    <w:rsid w:val="00AA0100"/>
    <w:rsid w:val="00AA7C44"/>
    <w:rsid w:val="00AC140D"/>
    <w:rsid w:val="00AC2FDA"/>
    <w:rsid w:val="00AC4502"/>
    <w:rsid w:val="00AC55B2"/>
    <w:rsid w:val="00AD087F"/>
    <w:rsid w:val="00AD0D5E"/>
    <w:rsid w:val="00AD263B"/>
    <w:rsid w:val="00AD2E12"/>
    <w:rsid w:val="00AD2ED6"/>
    <w:rsid w:val="00AE09E5"/>
    <w:rsid w:val="00AE0D64"/>
    <w:rsid w:val="00AE171B"/>
    <w:rsid w:val="00AE24B5"/>
    <w:rsid w:val="00AE49D9"/>
    <w:rsid w:val="00AF3577"/>
    <w:rsid w:val="00AF36D9"/>
    <w:rsid w:val="00AF376A"/>
    <w:rsid w:val="00B0009B"/>
    <w:rsid w:val="00B00C28"/>
    <w:rsid w:val="00B1243A"/>
    <w:rsid w:val="00B12460"/>
    <w:rsid w:val="00B1365D"/>
    <w:rsid w:val="00B241A4"/>
    <w:rsid w:val="00B2715E"/>
    <w:rsid w:val="00B31F27"/>
    <w:rsid w:val="00B426A7"/>
    <w:rsid w:val="00B46E21"/>
    <w:rsid w:val="00B518A4"/>
    <w:rsid w:val="00B55CAC"/>
    <w:rsid w:val="00B6087A"/>
    <w:rsid w:val="00B75BDC"/>
    <w:rsid w:val="00B81A78"/>
    <w:rsid w:val="00B84475"/>
    <w:rsid w:val="00B92ACA"/>
    <w:rsid w:val="00BA4568"/>
    <w:rsid w:val="00BA4BE3"/>
    <w:rsid w:val="00BB6431"/>
    <w:rsid w:val="00BC15B7"/>
    <w:rsid w:val="00BC37F3"/>
    <w:rsid w:val="00BC64B8"/>
    <w:rsid w:val="00BC7129"/>
    <w:rsid w:val="00BD274D"/>
    <w:rsid w:val="00BD7086"/>
    <w:rsid w:val="00BE1F0C"/>
    <w:rsid w:val="00BE2C0C"/>
    <w:rsid w:val="00BE6A9E"/>
    <w:rsid w:val="00BE739D"/>
    <w:rsid w:val="00BF0A8A"/>
    <w:rsid w:val="00BF2D95"/>
    <w:rsid w:val="00C01511"/>
    <w:rsid w:val="00C044B0"/>
    <w:rsid w:val="00C06347"/>
    <w:rsid w:val="00C10810"/>
    <w:rsid w:val="00C1355F"/>
    <w:rsid w:val="00C139BE"/>
    <w:rsid w:val="00C16542"/>
    <w:rsid w:val="00C20177"/>
    <w:rsid w:val="00C20511"/>
    <w:rsid w:val="00C270D1"/>
    <w:rsid w:val="00C43009"/>
    <w:rsid w:val="00C53501"/>
    <w:rsid w:val="00C64343"/>
    <w:rsid w:val="00C773BD"/>
    <w:rsid w:val="00C82211"/>
    <w:rsid w:val="00C96D99"/>
    <w:rsid w:val="00C96EAE"/>
    <w:rsid w:val="00CA21CA"/>
    <w:rsid w:val="00CA71F1"/>
    <w:rsid w:val="00CB41C6"/>
    <w:rsid w:val="00CB64ED"/>
    <w:rsid w:val="00CC0F96"/>
    <w:rsid w:val="00CC4E5C"/>
    <w:rsid w:val="00CC5506"/>
    <w:rsid w:val="00CD48CE"/>
    <w:rsid w:val="00CD4F85"/>
    <w:rsid w:val="00CD7F51"/>
    <w:rsid w:val="00CE010F"/>
    <w:rsid w:val="00CE6A56"/>
    <w:rsid w:val="00CF3D68"/>
    <w:rsid w:val="00CF426A"/>
    <w:rsid w:val="00CF4ECD"/>
    <w:rsid w:val="00CF5E1C"/>
    <w:rsid w:val="00D0221F"/>
    <w:rsid w:val="00D02D52"/>
    <w:rsid w:val="00D04799"/>
    <w:rsid w:val="00D12317"/>
    <w:rsid w:val="00D22B4A"/>
    <w:rsid w:val="00D234CA"/>
    <w:rsid w:val="00D25A67"/>
    <w:rsid w:val="00D277E6"/>
    <w:rsid w:val="00D3136E"/>
    <w:rsid w:val="00D368D0"/>
    <w:rsid w:val="00D3720F"/>
    <w:rsid w:val="00D47B2F"/>
    <w:rsid w:val="00D6141F"/>
    <w:rsid w:val="00D62AB3"/>
    <w:rsid w:val="00D719E8"/>
    <w:rsid w:val="00D73C41"/>
    <w:rsid w:val="00D8137A"/>
    <w:rsid w:val="00D92138"/>
    <w:rsid w:val="00D935A1"/>
    <w:rsid w:val="00D97A4F"/>
    <w:rsid w:val="00DB257C"/>
    <w:rsid w:val="00DB4DFA"/>
    <w:rsid w:val="00DC0D14"/>
    <w:rsid w:val="00DC4ACF"/>
    <w:rsid w:val="00DC6AF5"/>
    <w:rsid w:val="00DE78FA"/>
    <w:rsid w:val="00DF4F08"/>
    <w:rsid w:val="00DF73F9"/>
    <w:rsid w:val="00DF7A33"/>
    <w:rsid w:val="00DF7D61"/>
    <w:rsid w:val="00E02738"/>
    <w:rsid w:val="00E02A91"/>
    <w:rsid w:val="00E13328"/>
    <w:rsid w:val="00E16E38"/>
    <w:rsid w:val="00E17E2D"/>
    <w:rsid w:val="00E239A3"/>
    <w:rsid w:val="00E30E07"/>
    <w:rsid w:val="00E357DD"/>
    <w:rsid w:val="00E36AEE"/>
    <w:rsid w:val="00E42227"/>
    <w:rsid w:val="00E47C68"/>
    <w:rsid w:val="00E52632"/>
    <w:rsid w:val="00E62C75"/>
    <w:rsid w:val="00E70728"/>
    <w:rsid w:val="00E71183"/>
    <w:rsid w:val="00E87B22"/>
    <w:rsid w:val="00E9066E"/>
    <w:rsid w:val="00E93335"/>
    <w:rsid w:val="00EA1177"/>
    <w:rsid w:val="00EA212F"/>
    <w:rsid w:val="00EA24BF"/>
    <w:rsid w:val="00EA7D0D"/>
    <w:rsid w:val="00EB4495"/>
    <w:rsid w:val="00EC0A5E"/>
    <w:rsid w:val="00EC1F56"/>
    <w:rsid w:val="00EC2CDD"/>
    <w:rsid w:val="00EC6609"/>
    <w:rsid w:val="00ED3DE6"/>
    <w:rsid w:val="00ED50A5"/>
    <w:rsid w:val="00ED73B9"/>
    <w:rsid w:val="00EE492F"/>
    <w:rsid w:val="00EE78A9"/>
    <w:rsid w:val="00EF2492"/>
    <w:rsid w:val="00EF25BD"/>
    <w:rsid w:val="00F138B9"/>
    <w:rsid w:val="00F203A4"/>
    <w:rsid w:val="00F428F9"/>
    <w:rsid w:val="00F458E9"/>
    <w:rsid w:val="00F50E15"/>
    <w:rsid w:val="00F56A63"/>
    <w:rsid w:val="00F61576"/>
    <w:rsid w:val="00F61B14"/>
    <w:rsid w:val="00F67187"/>
    <w:rsid w:val="00F6793D"/>
    <w:rsid w:val="00F745D9"/>
    <w:rsid w:val="00F763E6"/>
    <w:rsid w:val="00F779B9"/>
    <w:rsid w:val="00F837CD"/>
    <w:rsid w:val="00F9111A"/>
    <w:rsid w:val="00F91E39"/>
    <w:rsid w:val="00F92214"/>
    <w:rsid w:val="00F92429"/>
    <w:rsid w:val="00F93064"/>
    <w:rsid w:val="00F93A37"/>
    <w:rsid w:val="00F958CC"/>
    <w:rsid w:val="00FA46A8"/>
    <w:rsid w:val="00FB4525"/>
    <w:rsid w:val="00FB65EE"/>
    <w:rsid w:val="00FB765A"/>
    <w:rsid w:val="00FC4EBF"/>
    <w:rsid w:val="00FD0E74"/>
    <w:rsid w:val="00FD539A"/>
    <w:rsid w:val="00FD6EE7"/>
    <w:rsid w:val="00FE1D4A"/>
    <w:rsid w:val="00FE33CA"/>
    <w:rsid w:val="00FE3ADC"/>
    <w:rsid w:val="00FE6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3CCB333E-196E-4A6D-B971-2AC9DD00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46072C"/>
    <w:pPr>
      <w:keepNext/>
      <w:numPr>
        <w:numId w:val="1"/>
      </w:numPr>
      <w:spacing w:before="240" w:after="60"/>
      <w:outlineLvl w:val="0"/>
    </w:pPr>
    <w:rPr>
      <w:rFonts w:ascii="Arial" w:hAnsi="Arial" w:cs="Arial"/>
      <w:b/>
      <w:bCs/>
      <w:kern w:val="32"/>
      <w:sz w:val="32"/>
      <w:szCs w:val="32"/>
    </w:rPr>
  </w:style>
  <w:style w:type="paragraph" w:styleId="2">
    <w:name w:val="heading 2"/>
    <w:basedOn w:val="a"/>
    <w:next w:val="a"/>
    <w:qFormat/>
    <w:rsid w:val="0046072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46072C"/>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10592D"/>
    <w:pPr>
      <w:keepNext/>
      <w:spacing w:before="240" w:after="60"/>
      <w:outlineLvl w:val="3"/>
    </w:pPr>
    <w:rPr>
      <w:b/>
      <w:bCs/>
      <w:sz w:val="28"/>
      <w:szCs w:val="28"/>
    </w:rPr>
  </w:style>
  <w:style w:type="paragraph" w:styleId="5">
    <w:name w:val="heading 5"/>
    <w:basedOn w:val="a"/>
    <w:next w:val="a"/>
    <w:qFormat/>
    <w:rsid w:val="0046072C"/>
    <w:pPr>
      <w:numPr>
        <w:ilvl w:val="4"/>
        <w:numId w:val="1"/>
      </w:numPr>
      <w:spacing w:before="240" w:after="60"/>
      <w:outlineLvl w:val="4"/>
    </w:pPr>
    <w:rPr>
      <w:rFonts w:ascii="Calibri" w:hAnsi="Calibri"/>
      <w:b/>
      <w:bCs/>
      <w:i/>
      <w:iCs/>
      <w:sz w:val="26"/>
      <w:szCs w:val="26"/>
    </w:rPr>
  </w:style>
  <w:style w:type="paragraph" w:styleId="6">
    <w:name w:val="heading 6"/>
    <w:basedOn w:val="a"/>
    <w:next w:val="a"/>
    <w:qFormat/>
    <w:rsid w:val="0010592D"/>
    <w:pPr>
      <w:spacing w:before="240" w:after="60"/>
      <w:outlineLvl w:val="5"/>
    </w:pPr>
    <w:rPr>
      <w:b/>
      <w:bCs/>
      <w:sz w:val="22"/>
      <w:szCs w:val="22"/>
    </w:rPr>
  </w:style>
  <w:style w:type="paragraph" w:styleId="9">
    <w:name w:val="heading 9"/>
    <w:basedOn w:val="a"/>
    <w:next w:val="a"/>
    <w:qFormat/>
    <w:rsid w:val="0046072C"/>
    <w:pPr>
      <w:keepNext/>
      <w:numPr>
        <w:ilvl w:val="8"/>
        <w:numId w:val="1"/>
      </w:numPr>
      <w:jc w:val="center"/>
      <w:outlineLvl w:val="8"/>
    </w:pPr>
    <w:rPr>
      <w:b/>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46072C"/>
    <w:pPr>
      <w:jc w:val="center"/>
    </w:pPr>
    <w:rPr>
      <w:b/>
      <w:sz w:val="36"/>
      <w:szCs w:val="20"/>
    </w:rPr>
  </w:style>
  <w:style w:type="paragraph" w:styleId="a5">
    <w:name w:val="Body Text"/>
    <w:basedOn w:val="a"/>
    <w:rsid w:val="00580F11"/>
    <w:rPr>
      <w:b/>
      <w:sz w:val="28"/>
      <w:szCs w:val="20"/>
    </w:rPr>
  </w:style>
  <w:style w:type="table" w:styleId="a6">
    <w:name w:val="Table Grid"/>
    <w:basedOn w:val="a1"/>
    <w:rsid w:val="00E90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C4E5C"/>
    <w:pPr>
      <w:widowControl w:val="0"/>
      <w:autoSpaceDE w:val="0"/>
      <w:autoSpaceDN w:val="0"/>
      <w:adjustRightInd w:val="0"/>
    </w:pPr>
    <w:rPr>
      <w:rFonts w:ascii="Calibri" w:hAnsi="Calibri" w:cs="Calibri"/>
      <w:b/>
      <w:bCs/>
      <w:sz w:val="22"/>
      <w:szCs w:val="22"/>
    </w:rPr>
  </w:style>
  <w:style w:type="paragraph" w:styleId="a7">
    <w:name w:val="No Spacing"/>
    <w:uiPriority w:val="1"/>
    <w:qFormat/>
    <w:rsid w:val="00CC4E5C"/>
    <w:rPr>
      <w:rFonts w:ascii="Calibri" w:eastAsia="Calibri" w:hAnsi="Calibri"/>
      <w:sz w:val="22"/>
      <w:szCs w:val="22"/>
      <w:lang w:eastAsia="en-US"/>
    </w:rPr>
  </w:style>
  <w:style w:type="paragraph" w:customStyle="1" w:styleId="ConsPlusNormal">
    <w:name w:val="ConsPlusNormal"/>
    <w:rsid w:val="00CC4E5C"/>
    <w:pPr>
      <w:autoSpaceDE w:val="0"/>
      <w:autoSpaceDN w:val="0"/>
      <w:adjustRightInd w:val="0"/>
      <w:ind w:firstLine="720"/>
    </w:pPr>
    <w:rPr>
      <w:rFonts w:ascii="Arial" w:eastAsia="Calibri" w:hAnsi="Arial" w:cs="Arial"/>
    </w:rPr>
  </w:style>
  <w:style w:type="paragraph" w:styleId="a8">
    <w:name w:val="Normal (Web)"/>
    <w:basedOn w:val="a"/>
    <w:uiPriority w:val="99"/>
    <w:rsid w:val="00475037"/>
    <w:pPr>
      <w:spacing w:before="100" w:beforeAutospacing="1" w:after="100" w:afterAutospacing="1"/>
    </w:pPr>
  </w:style>
  <w:style w:type="paragraph" w:customStyle="1" w:styleId="a9">
    <w:name w:val="Знак"/>
    <w:basedOn w:val="a"/>
    <w:rsid w:val="003C16A6"/>
    <w:pPr>
      <w:widowControl w:val="0"/>
      <w:adjustRightInd w:val="0"/>
      <w:spacing w:after="160" w:line="240" w:lineRule="exact"/>
      <w:jc w:val="right"/>
    </w:pPr>
    <w:rPr>
      <w:sz w:val="20"/>
      <w:szCs w:val="20"/>
      <w:lang w:val="en-GB" w:eastAsia="en-US"/>
    </w:rPr>
  </w:style>
  <w:style w:type="character" w:customStyle="1" w:styleId="a4">
    <w:name w:val="Заголовок Знак"/>
    <w:link w:val="a3"/>
    <w:rsid w:val="00662EEF"/>
    <w:rPr>
      <w:b/>
      <w:sz w:val="36"/>
      <w:lang w:val="ru-RU" w:eastAsia="ru-RU" w:bidi="ar-SA"/>
    </w:rPr>
  </w:style>
  <w:style w:type="paragraph" w:customStyle="1" w:styleId="21">
    <w:name w:val="Основной текст 21"/>
    <w:basedOn w:val="a"/>
    <w:rsid w:val="005032FB"/>
    <w:pPr>
      <w:overflowPunct w:val="0"/>
      <w:autoSpaceDE w:val="0"/>
      <w:autoSpaceDN w:val="0"/>
      <w:adjustRightInd w:val="0"/>
      <w:ind w:left="426" w:hanging="426"/>
      <w:jc w:val="both"/>
      <w:textAlignment w:val="baseline"/>
    </w:pPr>
    <w:rPr>
      <w:szCs w:val="20"/>
    </w:rPr>
  </w:style>
  <w:style w:type="paragraph" w:customStyle="1" w:styleId="210">
    <w:name w:val="Основной текст с отступом 21"/>
    <w:basedOn w:val="a"/>
    <w:rsid w:val="005032FB"/>
    <w:pPr>
      <w:tabs>
        <w:tab w:val="left" w:pos="426"/>
      </w:tabs>
      <w:overflowPunct w:val="0"/>
      <w:autoSpaceDE w:val="0"/>
      <w:autoSpaceDN w:val="0"/>
      <w:adjustRightInd w:val="0"/>
      <w:ind w:left="360"/>
      <w:jc w:val="both"/>
      <w:textAlignment w:val="baseline"/>
    </w:pPr>
    <w:rPr>
      <w:szCs w:val="20"/>
    </w:rPr>
  </w:style>
  <w:style w:type="paragraph" w:customStyle="1" w:styleId="31">
    <w:name w:val="Основной текст с отступом 31"/>
    <w:basedOn w:val="a"/>
    <w:rsid w:val="005032FB"/>
    <w:pPr>
      <w:overflowPunct w:val="0"/>
      <w:autoSpaceDE w:val="0"/>
      <w:autoSpaceDN w:val="0"/>
      <w:adjustRightInd w:val="0"/>
      <w:ind w:firstLine="720"/>
      <w:jc w:val="both"/>
      <w:textAlignment w:val="baseline"/>
    </w:pPr>
    <w:rPr>
      <w:szCs w:val="20"/>
    </w:rPr>
  </w:style>
  <w:style w:type="paragraph" w:styleId="aa">
    <w:name w:val="Balloon Text"/>
    <w:basedOn w:val="a"/>
    <w:semiHidden/>
    <w:rsid w:val="00BD274D"/>
    <w:rPr>
      <w:rFonts w:ascii="Tahoma" w:hAnsi="Tahoma" w:cs="Tahoma"/>
      <w:sz w:val="16"/>
      <w:szCs w:val="16"/>
    </w:rPr>
  </w:style>
  <w:style w:type="paragraph" w:customStyle="1" w:styleId="ab">
    <w:name w:val="Стиль"/>
    <w:rsid w:val="001B7D7E"/>
    <w:pPr>
      <w:widowControl w:val="0"/>
      <w:autoSpaceDE w:val="0"/>
      <w:autoSpaceDN w:val="0"/>
      <w:adjustRightInd w:val="0"/>
    </w:pPr>
    <w:rPr>
      <w:sz w:val="24"/>
      <w:szCs w:val="24"/>
    </w:rPr>
  </w:style>
  <w:style w:type="paragraph" w:styleId="ac">
    <w:name w:val="caption"/>
    <w:basedOn w:val="a"/>
    <w:qFormat/>
    <w:rsid w:val="00EF2492"/>
    <w:pPr>
      <w:jc w:val="center"/>
    </w:pPr>
    <w:rPr>
      <w:b/>
      <w:sz w:val="32"/>
      <w:szCs w:val="20"/>
    </w:rPr>
  </w:style>
  <w:style w:type="paragraph" w:styleId="20">
    <w:name w:val="Body Text 2"/>
    <w:basedOn w:val="a"/>
    <w:rsid w:val="0010592D"/>
    <w:rPr>
      <w:szCs w:val="20"/>
    </w:rPr>
  </w:style>
  <w:style w:type="character" w:styleId="ad">
    <w:name w:val="Hyperlink"/>
    <w:rsid w:val="00CB41C6"/>
    <w:rPr>
      <w:color w:val="0000FF"/>
      <w:u w:val="single"/>
    </w:rPr>
  </w:style>
  <w:style w:type="paragraph" w:customStyle="1" w:styleId="ListParagraph">
    <w:name w:val="List Paragraph"/>
    <w:basedOn w:val="a"/>
    <w:rsid w:val="00EA7D0D"/>
    <w:pPr>
      <w:spacing w:after="200" w:line="276" w:lineRule="auto"/>
      <w:ind w:left="720"/>
      <w:contextualSpacing/>
    </w:pPr>
    <w:rPr>
      <w:rFonts w:ascii="Calibri" w:hAnsi="Calibri"/>
      <w:sz w:val="22"/>
      <w:szCs w:val="22"/>
      <w:lang w:eastAsia="en-US"/>
    </w:rPr>
  </w:style>
  <w:style w:type="character" w:styleId="ae">
    <w:name w:val="Emphasis"/>
    <w:qFormat/>
    <w:rsid w:val="00E23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24281">
      <w:bodyDiv w:val="1"/>
      <w:marLeft w:val="0"/>
      <w:marRight w:val="0"/>
      <w:marTop w:val="0"/>
      <w:marBottom w:val="0"/>
      <w:divBdr>
        <w:top w:val="none" w:sz="0" w:space="0" w:color="auto"/>
        <w:left w:val="none" w:sz="0" w:space="0" w:color="auto"/>
        <w:bottom w:val="none" w:sz="0" w:space="0" w:color="auto"/>
        <w:right w:val="none" w:sz="0" w:space="0" w:color="auto"/>
      </w:divBdr>
    </w:div>
    <w:div w:id="623148471">
      <w:bodyDiv w:val="1"/>
      <w:marLeft w:val="0"/>
      <w:marRight w:val="0"/>
      <w:marTop w:val="0"/>
      <w:marBottom w:val="0"/>
      <w:divBdr>
        <w:top w:val="none" w:sz="0" w:space="0" w:color="auto"/>
        <w:left w:val="none" w:sz="0" w:space="0" w:color="auto"/>
        <w:bottom w:val="none" w:sz="0" w:space="0" w:color="auto"/>
        <w:right w:val="none" w:sz="0" w:space="0" w:color="auto"/>
      </w:divBdr>
    </w:div>
    <w:div w:id="843207159">
      <w:bodyDiv w:val="1"/>
      <w:marLeft w:val="0"/>
      <w:marRight w:val="0"/>
      <w:marTop w:val="0"/>
      <w:marBottom w:val="0"/>
      <w:divBdr>
        <w:top w:val="none" w:sz="0" w:space="0" w:color="auto"/>
        <w:left w:val="none" w:sz="0" w:space="0" w:color="auto"/>
        <w:bottom w:val="none" w:sz="0" w:space="0" w:color="auto"/>
        <w:right w:val="none" w:sz="0" w:space="0" w:color="auto"/>
      </w:divBdr>
    </w:div>
    <w:div w:id="986591074">
      <w:bodyDiv w:val="1"/>
      <w:marLeft w:val="0"/>
      <w:marRight w:val="0"/>
      <w:marTop w:val="0"/>
      <w:marBottom w:val="0"/>
      <w:divBdr>
        <w:top w:val="none" w:sz="0" w:space="0" w:color="auto"/>
        <w:left w:val="none" w:sz="0" w:space="0" w:color="auto"/>
        <w:bottom w:val="none" w:sz="0" w:space="0" w:color="auto"/>
        <w:right w:val="none" w:sz="0" w:space="0" w:color="auto"/>
      </w:divBdr>
    </w:div>
    <w:div w:id="1089738073">
      <w:bodyDiv w:val="1"/>
      <w:marLeft w:val="0"/>
      <w:marRight w:val="0"/>
      <w:marTop w:val="0"/>
      <w:marBottom w:val="0"/>
      <w:divBdr>
        <w:top w:val="none" w:sz="0" w:space="0" w:color="auto"/>
        <w:left w:val="none" w:sz="0" w:space="0" w:color="auto"/>
        <w:bottom w:val="none" w:sz="0" w:space="0" w:color="auto"/>
        <w:right w:val="none" w:sz="0" w:space="0" w:color="auto"/>
      </w:divBdr>
    </w:div>
    <w:div w:id="1137911120">
      <w:bodyDiv w:val="1"/>
      <w:marLeft w:val="0"/>
      <w:marRight w:val="0"/>
      <w:marTop w:val="0"/>
      <w:marBottom w:val="0"/>
      <w:divBdr>
        <w:top w:val="none" w:sz="0" w:space="0" w:color="auto"/>
        <w:left w:val="none" w:sz="0" w:space="0" w:color="auto"/>
        <w:bottom w:val="none" w:sz="0" w:space="0" w:color="auto"/>
        <w:right w:val="none" w:sz="0" w:space="0" w:color="auto"/>
      </w:divBdr>
    </w:div>
    <w:div w:id="1241519080">
      <w:bodyDiv w:val="1"/>
      <w:marLeft w:val="0"/>
      <w:marRight w:val="0"/>
      <w:marTop w:val="0"/>
      <w:marBottom w:val="0"/>
      <w:divBdr>
        <w:top w:val="none" w:sz="0" w:space="0" w:color="auto"/>
        <w:left w:val="none" w:sz="0" w:space="0" w:color="auto"/>
        <w:bottom w:val="none" w:sz="0" w:space="0" w:color="auto"/>
        <w:right w:val="none" w:sz="0" w:space="0" w:color="auto"/>
      </w:divBdr>
    </w:div>
    <w:div w:id="1344697946">
      <w:bodyDiv w:val="1"/>
      <w:marLeft w:val="0"/>
      <w:marRight w:val="0"/>
      <w:marTop w:val="0"/>
      <w:marBottom w:val="0"/>
      <w:divBdr>
        <w:top w:val="none" w:sz="0" w:space="0" w:color="auto"/>
        <w:left w:val="none" w:sz="0" w:space="0" w:color="auto"/>
        <w:bottom w:val="none" w:sz="0" w:space="0" w:color="auto"/>
        <w:right w:val="none" w:sz="0" w:space="0" w:color="auto"/>
      </w:divBdr>
    </w:div>
    <w:div w:id="1392313577">
      <w:bodyDiv w:val="1"/>
      <w:marLeft w:val="0"/>
      <w:marRight w:val="0"/>
      <w:marTop w:val="0"/>
      <w:marBottom w:val="0"/>
      <w:divBdr>
        <w:top w:val="none" w:sz="0" w:space="0" w:color="auto"/>
        <w:left w:val="none" w:sz="0" w:space="0" w:color="auto"/>
        <w:bottom w:val="none" w:sz="0" w:space="0" w:color="auto"/>
        <w:right w:val="none" w:sz="0" w:space="0" w:color="auto"/>
      </w:divBdr>
    </w:div>
    <w:div w:id="1418214086">
      <w:bodyDiv w:val="1"/>
      <w:marLeft w:val="0"/>
      <w:marRight w:val="0"/>
      <w:marTop w:val="0"/>
      <w:marBottom w:val="0"/>
      <w:divBdr>
        <w:top w:val="none" w:sz="0" w:space="0" w:color="auto"/>
        <w:left w:val="none" w:sz="0" w:space="0" w:color="auto"/>
        <w:bottom w:val="none" w:sz="0" w:space="0" w:color="auto"/>
        <w:right w:val="none" w:sz="0" w:space="0" w:color="auto"/>
      </w:divBdr>
    </w:div>
    <w:div w:id="1544946695">
      <w:bodyDiv w:val="1"/>
      <w:marLeft w:val="0"/>
      <w:marRight w:val="0"/>
      <w:marTop w:val="0"/>
      <w:marBottom w:val="0"/>
      <w:divBdr>
        <w:top w:val="none" w:sz="0" w:space="0" w:color="auto"/>
        <w:left w:val="none" w:sz="0" w:space="0" w:color="auto"/>
        <w:bottom w:val="none" w:sz="0" w:space="0" w:color="auto"/>
        <w:right w:val="none" w:sz="0" w:space="0" w:color="auto"/>
      </w:divBdr>
    </w:div>
    <w:div w:id="1641685634">
      <w:bodyDiv w:val="1"/>
      <w:marLeft w:val="0"/>
      <w:marRight w:val="0"/>
      <w:marTop w:val="0"/>
      <w:marBottom w:val="0"/>
      <w:divBdr>
        <w:top w:val="none" w:sz="0" w:space="0" w:color="auto"/>
        <w:left w:val="none" w:sz="0" w:space="0" w:color="auto"/>
        <w:bottom w:val="none" w:sz="0" w:space="0" w:color="auto"/>
        <w:right w:val="none" w:sz="0" w:space="0" w:color="auto"/>
      </w:divBdr>
    </w:div>
    <w:div w:id="1812480653">
      <w:bodyDiv w:val="1"/>
      <w:marLeft w:val="0"/>
      <w:marRight w:val="0"/>
      <w:marTop w:val="0"/>
      <w:marBottom w:val="0"/>
      <w:divBdr>
        <w:top w:val="none" w:sz="0" w:space="0" w:color="auto"/>
        <w:left w:val="none" w:sz="0" w:space="0" w:color="auto"/>
        <w:bottom w:val="none" w:sz="0" w:space="0" w:color="auto"/>
        <w:right w:val="none" w:sz="0" w:space="0" w:color="auto"/>
      </w:divBdr>
    </w:div>
    <w:div w:id="2030598745">
      <w:bodyDiv w:val="1"/>
      <w:marLeft w:val="0"/>
      <w:marRight w:val="0"/>
      <w:marTop w:val="0"/>
      <w:marBottom w:val="0"/>
      <w:divBdr>
        <w:top w:val="none" w:sz="0" w:space="0" w:color="auto"/>
        <w:left w:val="none" w:sz="0" w:space="0" w:color="auto"/>
        <w:bottom w:val="none" w:sz="0" w:space="0" w:color="auto"/>
        <w:right w:val="none" w:sz="0" w:space="0" w:color="auto"/>
      </w:divBdr>
    </w:div>
    <w:div w:id="21026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o-kirov.ru/antikorrupcia/npa/%D0%A4%D0%97%20%20%E2%84%96%20230.docx" TargetMode="External"/><Relationship Id="rId13" Type="http://schemas.openxmlformats.org/officeDocument/2006/relationships/hyperlink" Target="http://www.mo-kirov.ru/antikorrupcia/npa/%D1%83%D0%BA%D0%B0%D0%B7%20%20%E2%84%96%20120%20%D0%9E%D0%A2%2008.03.2015.docx" TargetMode="External"/><Relationship Id="rId18" Type="http://schemas.openxmlformats.org/officeDocument/2006/relationships/hyperlink" Target="consultantplus://offline/ref=2345261CB3C41A956F3B35ECC17803089D8F3B98A6F934CFA77B377908C1B9726E39C3A955AF2BB4y07CH" TargetMode="External"/><Relationship Id="rId26" Type="http://schemas.openxmlformats.org/officeDocument/2006/relationships/hyperlink" Target="consultantplus://offline/ref=451A27107E4A0D2B82BB5BAD27DE0057F2A34491A92135BB0C424D8041g8G2P" TargetMode="External"/><Relationship Id="rId3" Type="http://schemas.openxmlformats.org/officeDocument/2006/relationships/settings" Target="settings.xml"/><Relationship Id="rId21" Type="http://schemas.openxmlformats.org/officeDocument/2006/relationships/hyperlink" Target="consultantplus://offline/ref=071F333954BBEA05B446436B5F0B92AB3330ED1FD2DCD16EEA5FB05FE023587FA20BE97D4AvAG" TargetMode="External"/><Relationship Id="rId7" Type="http://schemas.openxmlformats.org/officeDocument/2006/relationships/hyperlink" Target="http://www.mo-kirov.ru/antikorrupcia/npa/25-%D0%A4%D0%97.docx" TargetMode="External"/><Relationship Id="rId12" Type="http://schemas.openxmlformats.org/officeDocument/2006/relationships/hyperlink" Target="http://www.mo-kirov.ru/antikorrupcia/npa/%D0%A3%D0%BA%D0%B0%D0%B7%20%E2%84%96453%20%D0%BE%D1%82%20%20%2023.06.2014.docx" TargetMode="External"/><Relationship Id="rId17" Type="http://schemas.openxmlformats.org/officeDocument/2006/relationships/hyperlink" Target="consultantplus://offline/ref=2345261CB3C41A956F3B35ECC17803089E8A3F9DABF034CFA77B377908C1B9726E39C3A95DA9y27CH" TargetMode="External"/><Relationship Id="rId25" Type="http://schemas.openxmlformats.org/officeDocument/2006/relationships/hyperlink" Target="consultantplus://offline/ref=071F333954BBEA05B446436B5F0B92AB3330ED1FD2DCD16EEA5FB05FE023587FA20BE976A8434Ev1G" TargetMode="External"/><Relationship Id="rId2" Type="http://schemas.openxmlformats.org/officeDocument/2006/relationships/styles" Target="styles.xml"/><Relationship Id="rId16" Type="http://schemas.openxmlformats.org/officeDocument/2006/relationships/hyperlink" Target="consultantplus://offline/ref=43E1D748834FEB4988F54F1DC7FBA77CB1CE969E1801A5D3FC062FA3B2525A08A2DE4F761FFB8AD8X0eEH" TargetMode="External"/><Relationship Id="rId20" Type="http://schemas.openxmlformats.org/officeDocument/2006/relationships/hyperlink" Target="consultantplus://offline/ref=2345261CB3C41A956F3B35ECC17803089D8F3B98A6F934CFA77B377908C1B9726E39C3A955AF2BB7y079H" TargetMode="External"/><Relationship Id="rId1" Type="http://schemas.openxmlformats.org/officeDocument/2006/relationships/numbering" Target="numbering.xml"/><Relationship Id="rId6" Type="http://schemas.openxmlformats.org/officeDocument/2006/relationships/hyperlink" Target="http://www.mo-kirov.ru/antikorrupcia/npa/273-%D0%A4%D0%97.docx" TargetMode="External"/><Relationship Id="rId11" Type="http://schemas.openxmlformats.org/officeDocument/2006/relationships/hyperlink" Target="http://www.mo-kirov.ru/antikorrupcia/npa/%D1%83%D0%BA%D0%B0%D0%B7%20%E2%84%96%20120.docx" TargetMode="External"/><Relationship Id="rId24" Type="http://schemas.openxmlformats.org/officeDocument/2006/relationships/hyperlink" Target="consultantplus://offline/ref=071F333954BBEA05B446436B5F0B92AB3330ED1FD2DCD16EEA5FB05FE023587FA20BE975A844vEG" TargetMode="External"/><Relationship Id="rId5" Type="http://schemas.openxmlformats.org/officeDocument/2006/relationships/image" Target="media/image1.png"/><Relationship Id="rId15" Type="http://schemas.openxmlformats.org/officeDocument/2006/relationships/hyperlink" Target="consultantplus://offline/ref=CF92F64EB3FC2416EF20B9797CBA0EA9CD12102CE5B8515D84D383B596B2B11F4A147BA1DE05F229yFuAG" TargetMode="External"/><Relationship Id="rId23" Type="http://schemas.openxmlformats.org/officeDocument/2006/relationships/hyperlink" Target="consultantplus://offline/ref=071F333954BBEA05B446436B5F0B92AB3330ED1FD2DCD16EEA5FB05FE023587FA20BE975AB44vCG" TargetMode="External"/><Relationship Id="rId28" Type="http://schemas.openxmlformats.org/officeDocument/2006/relationships/theme" Target="theme/theme1.xml"/><Relationship Id="rId10" Type="http://schemas.openxmlformats.org/officeDocument/2006/relationships/hyperlink" Target="http://www.mo-kirov.ru/antikorrupcia/npa/%D0%A3%D0%BA%D0%B0%D0%B7%20226.docx" TargetMode="External"/><Relationship Id="rId19" Type="http://schemas.openxmlformats.org/officeDocument/2006/relationships/hyperlink" Target="consultantplus://offline/ref=2345261CB3C41A956F3B35ECC17803089D8F3B98A6F934CFA77B377908C1B9726E39C3A955AF2BB4y070H" TargetMode="External"/><Relationship Id="rId4" Type="http://schemas.openxmlformats.org/officeDocument/2006/relationships/webSettings" Target="webSettings.xml"/><Relationship Id="rId9" Type="http://schemas.openxmlformats.org/officeDocument/2006/relationships/hyperlink" Target="http://www.mo-kirov.ru/antikorrupcia/npa/%D0%A3%D0%BA%D0%B0%D0%B7%20815.docx" TargetMode="External"/><Relationship Id="rId14" Type="http://schemas.openxmlformats.org/officeDocument/2006/relationships/hyperlink" Target="consultantplus://offline/ref=CF92F64EB3FC2416EF20B9797CBA0EA9CD121129E0B4515D84D383B596B2B11F4A147BA1DE05F027yFu2G" TargetMode="External"/><Relationship Id="rId22" Type="http://schemas.openxmlformats.org/officeDocument/2006/relationships/hyperlink" Target="consultantplus://offline/ref=071F333954BBEA05B446436B5F0B92AB3330ED1FD2DCD16EEA5FB05FE023587FA20BE975AA4BE11248vC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6378</Words>
  <Characters>50002</Characters>
  <Application>Microsoft Office Word</Application>
  <DocSecurity>0</DocSecurity>
  <Lines>416</Lines>
  <Paragraphs>112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56268</CharactersWithSpaces>
  <SharedDoc>false</SharedDoc>
  <HLinks>
    <vt:vector size="126" baseType="variant">
      <vt:variant>
        <vt:i4>5898326</vt:i4>
      </vt:variant>
      <vt:variant>
        <vt:i4>60</vt:i4>
      </vt:variant>
      <vt:variant>
        <vt:i4>0</vt:i4>
      </vt:variant>
      <vt:variant>
        <vt:i4>5</vt:i4>
      </vt:variant>
      <vt:variant>
        <vt:lpwstr>consultantplus://offline/ref=451A27107E4A0D2B82BB5BAD27DE0057F2A34491A92135BB0C424D8041g8G2P</vt:lpwstr>
      </vt:variant>
      <vt:variant>
        <vt:lpwstr/>
      </vt:variant>
      <vt:variant>
        <vt:i4>6881335</vt:i4>
      </vt:variant>
      <vt:variant>
        <vt:i4>57</vt:i4>
      </vt:variant>
      <vt:variant>
        <vt:i4>0</vt:i4>
      </vt:variant>
      <vt:variant>
        <vt:i4>5</vt:i4>
      </vt:variant>
      <vt:variant>
        <vt:lpwstr>consultantplus://offline/ref=071F333954BBEA05B446436B5F0B92AB3330ED1FD2DCD16EEA5FB05FE023587FA20BE976A8434Ev1G</vt:lpwstr>
      </vt:variant>
      <vt:variant>
        <vt:lpwstr/>
      </vt:variant>
      <vt:variant>
        <vt:i4>6094850</vt:i4>
      </vt:variant>
      <vt:variant>
        <vt:i4>54</vt:i4>
      </vt:variant>
      <vt:variant>
        <vt:i4>0</vt:i4>
      </vt:variant>
      <vt:variant>
        <vt:i4>5</vt:i4>
      </vt:variant>
      <vt:variant>
        <vt:lpwstr>consultantplus://offline/ref=071F333954BBEA05B446436B5F0B92AB3330ED1FD2DCD16EEA5FB05FE023587FA20BE975A844vEG</vt:lpwstr>
      </vt:variant>
      <vt:variant>
        <vt:lpwstr/>
      </vt:variant>
      <vt:variant>
        <vt:i4>6094942</vt:i4>
      </vt:variant>
      <vt:variant>
        <vt:i4>51</vt:i4>
      </vt:variant>
      <vt:variant>
        <vt:i4>0</vt:i4>
      </vt:variant>
      <vt:variant>
        <vt:i4>5</vt:i4>
      </vt:variant>
      <vt:variant>
        <vt:lpwstr>consultantplus://offline/ref=071F333954BBEA05B446436B5F0B92AB3330ED1FD2DCD16EEA5FB05FE023587FA20BE975AB44vCG</vt:lpwstr>
      </vt:variant>
      <vt:variant>
        <vt:lpwstr/>
      </vt:variant>
      <vt:variant>
        <vt:i4>3997744</vt:i4>
      </vt:variant>
      <vt:variant>
        <vt:i4>48</vt:i4>
      </vt:variant>
      <vt:variant>
        <vt:i4>0</vt:i4>
      </vt:variant>
      <vt:variant>
        <vt:i4>5</vt:i4>
      </vt:variant>
      <vt:variant>
        <vt:lpwstr>consultantplus://offline/ref=071F333954BBEA05B446436B5F0B92AB3330ED1FD2DCD16EEA5FB05FE023587FA20BE975AA4BE11248vCG</vt:lpwstr>
      </vt:variant>
      <vt:variant>
        <vt:lpwstr/>
      </vt:variant>
      <vt:variant>
        <vt:i4>3932218</vt:i4>
      </vt:variant>
      <vt:variant>
        <vt:i4>45</vt:i4>
      </vt:variant>
      <vt:variant>
        <vt:i4>0</vt:i4>
      </vt:variant>
      <vt:variant>
        <vt:i4>5</vt:i4>
      </vt:variant>
      <vt:variant>
        <vt:lpwstr>consultantplus://offline/ref=071F333954BBEA05B446436B5F0B92AB3330ED1FD2DCD16EEA5FB05FE023587FA20BE97D4AvAG</vt:lpwstr>
      </vt:variant>
      <vt:variant>
        <vt:lpwstr/>
      </vt:variant>
      <vt:variant>
        <vt:i4>6422580</vt:i4>
      </vt:variant>
      <vt:variant>
        <vt:i4>42</vt:i4>
      </vt:variant>
      <vt:variant>
        <vt:i4>0</vt:i4>
      </vt:variant>
      <vt:variant>
        <vt:i4>5</vt:i4>
      </vt:variant>
      <vt:variant>
        <vt:lpwstr>consultantplus://offline/ref=2345261CB3C41A956F3B35ECC17803089D8F3B98A6F934CFA77B377908C1B9726E39C3A955AF2BB7y079H</vt:lpwstr>
      </vt:variant>
      <vt:variant>
        <vt:lpwstr/>
      </vt:variant>
      <vt:variant>
        <vt:i4>6422590</vt:i4>
      </vt:variant>
      <vt:variant>
        <vt:i4>39</vt:i4>
      </vt:variant>
      <vt:variant>
        <vt:i4>0</vt:i4>
      </vt:variant>
      <vt:variant>
        <vt:i4>5</vt:i4>
      </vt:variant>
      <vt:variant>
        <vt:lpwstr>consultantplus://offline/ref=2345261CB3C41A956F3B35ECC17803089D8F3B98A6F934CFA77B377908C1B9726E39C3A955AF2BB4y070H</vt:lpwstr>
      </vt:variant>
      <vt:variant>
        <vt:lpwstr/>
      </vt:variant>
      <vt:variant>
        <vt:i4>6422637</vt:i4>
      </vt:variant>
      <vt:variant>
        <vt:i4>36</vt:i4>
      </vt:variant>
      <vt:variant>
        <vt:i4>0</vt:i4>
      </vt:variant>
      <vt:variant>
        <vt:i4>5</vt:i4>
      </vt:variant>
      <vt:variant>
        <vt:lpwstr>consultantplus://offline/ref=2345261CB3C41A956F3B35ECC17803089D8F3B98A6F934CFA77B377908C1B9726E39C3A955AF2BB4y07CH</vt:lpwstr>
      </vt:variant>
      <vt:variant>
        <vt:lpwstr/>
      </vt:variant>
      <vt:variant>
        <vt:i4>3276852</vt:i4>
      </vt:variant>
      <vt:variant>
        <vt:i4>33</vt:i4>
      </vt:variant>
      <vt:variant>
        <vt:i4>0</vt:i4>
      </vt:variant>
      <vt:variant>
        <vt:i4>5</vt:i4>
      </vt:variant>
      <vt:variant>
        <vt:lpwstr>consultantplus://offline/ref=2345261CB3C41A956F3B35ECC17803089E8A3F9DABF034CFA77B377908C1B9726E39C3A95DA9y27CH</vt:lpwstr>
      </vt:variant>
      <vt:variant>
        <vt:lpwstr/>
      </vt:variant>
      <vt:variant>
        <vt:i4>3801138</vt:i4>
      </vt:variant>
      <vt:variant>
        <vt:i4>30</vt:i4>
      </vt:variant>
      <vt:variant>
        <vt:i4>0</vt:i4>
      </vt:variant>
      <vt:variant>
        <vt:i4>5</vt:i4>
      </vt:variant>
      <vt:variant>
        <vt:lpwstr>consultantplus://offline/ref=43E1D748834FEB4988F54F1DC7FBA77CB1CE969E1801A5D3FC062FA3B2525A08A2DE4F761FFB8AD8X0eEH</vt:lpwstr>
      </vt:variant>
      <vt:variant>
        <vt:lpwstr/>
      </vt:variant>
      <vt:variant>
        <vt:i4>2949225</vt:i4>
      </vt:variant>
      <vt:variant>
        <vt:i4>27</vt:i4>
      </vt:variant>
      <vt:variant>
        <vt:i4>0</vt:i4>
      </vt:variant>
      <vt:variant>
        <vt:i4>5</vt:i4>
      </vt:variant>
      <vt:variant>
        <vt:lpwstr>consultantplus://offline/ref=CF92F64EB3FC2416EF20B9797CBA0EA9CD12102CE5B8515D84D383B596B2B11F4A147BA1DE05F229yFuAG</vt:lpwstr>
      </vt:variant>
      <vt:variant>
        <vt:lpwstr/>
      </vt:variant>
      <vt:variant>
        <vt:i4>2949220</vt:i4>
      </vt:variant>
      <vt:variant>
        <vt:i4>24</vt:i4>
      </vt:variant>
      <vt:variant>
        <vt:i4>0</vt:i4>
      </vt:variant>
      <vt:variant>
        <vt:i4>5</vt:i4>
      </vt:variant>
      <vt:variant>
        <vt:lpwstr>consultantplus://offline/ref=CF92F64EB3FC2416EF20B9797CBA0EA9CD121129E0B4515D84D383B596B2B11F4A147BA1DE05F027yFu2G</vt:lpwstr>
      </vt:variant>
      <vt:variant>
        <vt:lpwstr/>
      </vt:variant>
      <vt:variant>
        <vt:i4>5767244</vt:i4>
      </vt:variant>
      <vt:variant>
        <vt:i4>21</vt:i4>
      </vt:variant>
      <vt:variant>
        <vt:i4>0</vt:i4>
      </vt:variant>
      <vt:variant>
        <vt:i4>5</vt:i4>
      </vt:variant>
      <vt:variant>
        <vt:lpwstr>http://www.mo-kirov.ru/antikorrupcia/npa/%D1%83%D0%BA%D0%B0%D0%B7  %E2%84%96 120 %D0%9E%D0%A2 08.03.2015.docx</vt:lpwstr>
      </vt:variant>
      <vt:variant>
        <vt:lpwstr/>
      </vt:variant>
      <vt:variant>
        <vt:i4>6160413</vt:i4>
      </vt:variant>
      <vt:variant>
        <vt:i4>18</vt:i4>
      </vt:variant>
      <vt:variant>
        <vt:i4>0</vt:i4>
      </vt:variant>
      <vt:variant>
        <vt:i4>5</vt:i4>
      </vt:variant>
      <vt:variant>
        <vt:lpwstr>http://www.mo-kirov.ru/antikorrupcia/npa/%D0%A3%D0%BA%D0%B0%D0%B7 %E2%84%96453 %D0%BE%D1%82   23.06.2014.docx</vt:lpwstr>
      </vt:variant>
      <vt:variant>
        <vt:lpwstr/>
      </vt:variant>
      <vt:variant>
        <vt:i4>6225937</vt:i4>
      </vt:variant>
      <vt:variant>
        <vt:i4>15</vt:i4>
      </vt:variant>
      <vt:variant>
        <vt:i4>0</vt:i4>
      </vt:variant>
      <vt:variant>
        <vt:i4>5</vt:i4>
      </vt:variant>
      <vt:variant>
        <vt:lpwstr>http://www.mo-kirov.ru/antikorrupcia/npa/%D1%83%D0%BA%D0%B0%D0%B7 %E2%84%96 120.docx</vt:lpwstr>
      </vt:variant>
      <vt:variant>
        <vt:lpwstr/>
      </vt:variant>
      <vt:variant>
        <vt:i4>6946856</vt:i4>
      </vt:variant>
      <vt:variant>
        <vt:i4>12</vt:i4>
      </vt:variant>
      <vt:variant>
        <vt:i4>0</vt:i4>
      </vt:variant>
      <vt:variant>
        <vt:i4>5</vt:i4>
      </vt:variant>
      <vt:variant>
        <vt:lpwstr>http://www.mo-kirov.ru/antikorrupcia/npa/%D0%A3%D0%BA%D0%B0%D0%B7 226.docx</vt:lpwstr>
      </vt:variant>
      <vt:variant>
        <vt:lpwstr/>
      </vt:variant>
      <vt:variant>
        <vt:i4>6881313</vt:i4>
      </vt:variant>
      <vt:variant>
        <vt:i4>9</vt:i4>
      </vt:variant>
      <vt:variant>
        <vt:i4>0</vt:i4>
      </vt:variant>
      <vt:variant>
        <vt:i4>5</vt:i4>
      </vt:variant>
      <vt:variant>
        <vt:lpwstr>http://www.mo-kirov.ru/antikorrupcia/npa/%D0%A3%D0%BA%D0%B0%D0%B7 815.docx</vt:lpwstr>
      </vt:variant>
      <vt:variant>
        <vt:lpwstr/>
      </vt:variant>
      <vt:variant>
        <vt:i4>196674</vt:i4>
      </vt:variant>
      <vt:variant>
        <vt:i4>6</vt:i4>
      </vt:variant>
      <vt:variant>
        <vt:i4>0</vt:i4>
      </vt:variant>
      <vt:variant>
        <vt:i4>5</vt:i4>
      </vt:variant>
      <vt:variant>
        <vt:lpwstr>http://www.mo-kirov.ru/antikorrupcia/npa/%D0%A4%D0%97  %E2%84%96 230.docx</vt:lpwstr>
      </vt:variant>
      <vt:variant>
        <vt:lpwstr/>
      </vt:variant>
      <vt:variant>
        <vt:i4>5832786</vt:i4>
      </vt:variant>
      <vt:variant>
        <vt:i4>3</vt:i4>
      </vt:variant>
      <vt:variant>
        <vt:i4>0</vt:i4>
      </vt:variant>
      <vt:variant>
        <vt:i4>5</vt:i4>
      </vt:variant>
      <vt:variant>
        <vt:lpwstr>http://www.mo-kirov.ru/antikorrupcia/npa/25-%D0%A4%D0%97.docx</vt:lpwstr>
      </vt:variant>
      <vt:variant>
        <vt:lpwstr/>
      </vt:variant>
      <vt:variant>
        <vt:i4>2228320</vt:i4>
      </vt:variant>
      <vt:variant>
        <vt:i4>0</vt:i4>
      </vt:variant>
      <vt:variant>
        <vt:i4>0</vt:i4>
      </vt:variant>
      <vt:variant>
        <vt:i4>5</vt:i4>
      </vt:variant>
      <vt:variant>
        <vt:lpwstr>http://www.mo-kirov.ru/antikorrupcia/npa/273-%D0%A4%D0%97.docx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Кадровая служба</cp:lastModifiedBy>
  <cp:revision>2</cp:revision>
  <cp:lastPrinted>2019-01-25T08:15:00Z</cp:lastPrinted>
  <dcterms:created xsi:type="dcterms:W3CDTF">2020-09-28T12:31:00Z</dcterms:created>
  <dcterms:modified xsi:type="dcterms:W3CDTF">2020-09-28T12:31:00Z</dcterms:modified>
</cp:coreProperties>
</file>